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C16EB1" w:rsidRDefault="00F261AB" w:rsidP="009C6877">
      <w:pPr>
        <w:spacing w:line="276" w:lineRule="auto"/>
        <w:jc w:val="both"/>
        <w:rPr>
          <w:b/>
          <w:sz w:val="28"/>
          <w:szCs w:val="28"/>
        </w:rPr>
      </w:pPr>
      <w:r>
        <w:rPr>
          <w:b/>
          <w:sz w:val="28"/>
          <w:szCs w:val="28"/>
        </w:rPr>
        <w:t>Anbefehlen</w:t>
      </w:r>
    </w:p>
    <w:p w:rsidR="00421D77" w:rsidRDefault="00421D77" w:rsidP="009C6877">
      <w:pPr>
        <w:spacing w:line="276" w:lineRule="auto"/>
        <w:jc w:val="both"/>
        <w:rPr>
          <w:sz w:val="28"/>
          <w:szCs w:val="28"/>
        </w:rPr>
      </w:pPr>
    </w:p>
    <w:p w:rsidR="001C771D" w:rsidRDefault="00255E16" w:rsidP="009C6877">
      <w:pPr>
        <w:spacing w:line="276" w:lineRule="auto"/>
        <w:jc w:val="both"/>
        <w:rPr>
          <w:sz w:val="28"/>
          <w:szCs w:val="28"/>
        </w:rPr>
      </w:pPr>
      <w:r>
        <w:rPr>
          <w:sz w:val="28"/>
          <w:szCs w:val="28"/>
        </w:rPr>
        <w:t xml:space="preserve">Ich mag es gerne mal still. Nicht lange, aber für einen Moment. </w:t>
      </w:r>
      <w:r w:rsidR="00416C68">
        <w:rPr>
          <w:sz w:val="28"/>
          <w:szCs w:val="28"/>
        </w:rPr>
        <w:t>Oben auf dem Berg</w:t>
      </w:r>
      <w:r w:rsidR="00421D77">
        <w:rPr>
          <w:sz w:val="28"/>
          <w:szCs w:val="28"/>
        </w:rPr>
        <w:t xml:space="preserve"> </w:t>
      </w:r>
      <w:r w:rsidR="00371FFC">
        <w:rPr>
          <w:sz w:val="28"/>
          <w:szCs w:val="28"/>
        </w:rPr>
        <w:t>das Panorama bestaunen. Im</w:t>
      </w:r>
      <w:r w:rsidR="007663B2">
        <w:rPr>
          <w:sz w:val="28"/>
          <w:szCs w:val="28"/>
        </w:rPr>
        <w:t xml:space="preserve"> Boot </w:t>
      </w:r>
      <w:r w:rsidR="00421D77">
        <w:rPr>
          <w:sz w:val="28"/>
          <w:szCs w:val="28"/>
        </w:rPr>
        <w:t>das Land zurück</w:t>
      </w:r>
      <w:r w:rsidR="00371FFC">
        <w:rPr>
          <w:sz w:val="28"/>
          <w:szCs w:val="28"/>
        </w:rPr>
        <w:t>bleiben sehen</w:t>
      </w:r>
      <w:r w:rsidR="00421D77">
        <w:rPr>
          <w:sz w:val="28"/>
          <w:szCs w:val="28"/>
        </w:rPr>
        <w:t xml:space="preserve">. </w:t>
      </w:r>
      <w:r w:rsidR="00371FFC">
        <w:rPr>
          <w:sz w:val="28"/>
          <w:szCs w:val="28"/>
        </w:rPr>
        <w:t>Beim Wandern nicht nur de</w:t>
      </w:r>
      <w:r w:rsidR="0066780A">
        <w:rPr>
          <w:sz w:val="28"/>
          <w:szCs w:val="28"/>
        </w:rPr>
        <w:t>m</w:t>
      </w:r>
      <w:r w:rsidR="00371FFC">
        <w:rPr>
          <w:sz w:val="28"/>
          <w:szCs w:val="28"/>
        </w:rPr>
        <w:t xml:space="preserve"> </w:t>
      </w:r>
      <w:r w:rsidR="00421D77">
        <w:rPr>
          <w:sz w:val="28"/>
          <w:szCs w:val="28"/>
        </w:rPr>
        <w:t xml:space="preserve">Weg </w:t>
      </w:r>
      <w:r w:rsidR="0066780A">
        <w:rPr>
          <w:sz w:val="28"/>
          <w:szCs w:val="28"/>
        </w:rPr>
        <w:t xml:space="preserve">voran, </w:t>
      </w:r>
      <w:r w:rsidR="00A526E0">
        <w:rPr>
          <w:sz w:val="28"/>
          <w:szCs w:val="28"/>
        </w:rPr>
        <w:t xml:space="preserve">sondern auch </w:t>
      </w:r>
      <w:r w:rsidR="00421D77">
        <w:rPr>
          <w:sz w:val="28"/>
          <w:szCs w:val="28"/>
        </w:rPr>
        <w:t>nach innen</w:t>
      </w:r>
      <w:r w:rsidR="0066780A">
        <w:rPr>
          <w:sz w:val="28"/>
          <w:szCs w:val="28"/>
        </w:rPr>
        <w:t xml:space="preserve"> folgen</w:t>
      </w:r>
      <w:r w:rsidR="001845DE">
        <w:rPr>
          <w:sz w:val="28"/>
          <w:szCs w:val="28"/>
        </w:rPr>
        <w:t>.</w:t>
      </w:r>
      <w:r w:rsidR="0066780A">
        <w:rPr>
          <w:sz w:val="28"/>
          <w:szCs w:val="28"/>
        </w:rPr>
        <w:t xml:space="preserve"> </w:t>
      </w:r>
      <w:r w:rsidR="00421D77" w:rsidRPr="0041038C">
        <w:rPr>
          <w:sz w:val="28"/>
          <w:szCs w:val="28"/>
        </w:rPr>
        <w:t xml:space="preserve">Ein kurzer Weg, der weg von allem führt. </w:t>
      </w:r>
      <w:r w:rsidR="0066780A" w:rsidRPr="0041038C">
        <w:rPr>
          <w:sz w:val="28"/>
          <w:szCs w:val="28"/>
        </w:rPr>
        <w:t xml:space="preserve">Eine kleine Minute für sich. </w:t>
      </w:r>
    </w:p>
    <w:p w:rsidR="001C771D" w:rsidRDefault="001C771D" w:rsidP="009C6877">
      <w:pPr>
        <w:spacing w:line="276" w:lineRule="auto"/>
        <w:jc w:val="both"/>
        <w:rPr>
          <w:sz w:val="28"/>
          <w:szCs w:val="28"/>
        </w:rPr>
      </w:pPr>
    </w:p>
    <w:p w:rsidR="00421D77" w:rsidRDefault="00421D77" w:rsidP="009C6877">
      <w:pPr>
        <w:spacing w:line="276" w:lineRule="auto"/>
        <w:jc w:val="both"/>
        <w:rPr>
          <w:sz w:val="28"/>
          <w:szCs w:val="28"/>
        </w:rPr>
      </w:pPr>
      <w:r w:rsidRPr="0041038C">
        <w:rPr>
          <w:sz w:val="28"/>
          <w:szCs w:val="28"/>
        </w:rPr>
        <w:t xml:space="preserve">Mehr ist es </w:t>
      </w:r>
      <w:r w:rsidR="0066780A">
        <w:rPr>
          <w:sz w:val="28"/>
          <w:szCs w:val="28"/>
        </w:rPr>
        <w:t xml:space="preserve">manchmal </w:t>
      </w:r>
      <w:r w:rsidRPr="0041038C">
        <w:rPr>
          <w:sz w:val="28"/>
          <w:szCs w:val="28"/>
        </w:rPr>
        <w:t xml:space="preserve">nicht. </w:t>
      </w:r>
      <w:r w:rsidR="0066780A">
        <w:rPr>
          <w:sz w:val="28"/>
          <w:szCs w:val="28"/>
        </w:rPr>
        <w:t>Aber w</w:t>
      </w:r>
      <w:r>
        <w:rPr>
          <w:sz w:val="28"/>
          <w:szCs w:val="28"/>
        </w:rPr>
        <w:t xml:space="preserve">enn das Leben </w:t>
      </w:r>
      <w:r w:rsidR="004368ED">
        <w:rPr>
          <w:sz w:val="28"/>
          <w:szCs w:val="28"/>
        </w:rPr>
        <w:t xml:space="preserve">auch </w:t>
      </w:r>
      <w:r w:rsidR="009C6877">
        <w:rPr>
          <w:sz w:val="28"/>
          <w:szCs w:val="28"/>
        </w:rPr>
        <w:t xml:space="preserve">nur für einen Moment </w:t>
      </w:r>
      <w:r w:rsidR="00A526E0">
        <w:rPr>
          <w:sz w:val="28"/>
          <w:szCs w:val="28"/>
        </w:rPr>
        <w:t xml:space="preserve">in </w:t>
      </w:r>
      <w:r w:rsidR="00243ADD">
        <w:rPr>
          <w:sz w:val="28"/>
          <w:szCs w:val="28"/>
        </w:rPr>
        <w:t xml:space="preserve">ein </w:t>
      </w:r>
      <w:r w:rsidR="00A526E0">
        <w:rPr>
          <w:sz w:val="28"/>
          <w:szCs w:val="28"/>
        </w:rPr>
        <w:t>andere</w:t>
      </w:r>
      <w:r w:rsidR="00243ADD">
        <w:rPr>
          <w:sz w:val="28"/>
          <w:szCs w:val="28"/>
        </w:rPr>
        <w:t>s</w:t>
      </w:r>
      <w:r w:rsidR="00A526E0">
        <w:rPr>
          <w:sz w:val="28"/>
          <w:szCs w:val="28"/>
        </w:rPr>
        <w:t xml:space="preserve"> Licht </w:t>
      </w:r>
      <w:r w:rsidR="00243ADD">
        <w:rPr>
          <w:sz w:val="28"/>
          <w:szCs w:val="28"/>
        </w:rPr>
        <w:t>gehalten wird</w:t>
      </w:r>
      <w:r w:rsidR="00A526E0">
        <w:rPr>
          <w:sz w:val="28"/>
          <w:szCs w:val="28"/>
        </w:rPr>
        <w:t xml:space="preserve">, </w:t>
      </w:r>
      <w:r>
        <w:rPr>
          <w:sz w:val="28"/>
          <w:szCs w:val="28"/>
        </w:rPr>
        <w:t xml:space="preserve">wird es </w:t>
      </w:r>
      <w:r w:rsidR="0066780A">
        <w:rPr>
          <w:sz w:val="28"/>
          <w:szCs w:val="28"/>
        </w:rPr>
        <w:t xml:space="preserve">schon </w:t>
      </w:r>
      <w:r>
        <w:rPr>
          <w:sz w:val="28"/>
          <w:szCs w:val="28"/>
        </w:rPr>
        <w:t xml:space="preserve">anders. </w:t>
      </w:r>
      <w:r w:rsidR="004368ED">
        <w:rPr>
          <w:sz w:val="28"/>
          <w:szCs w:val="28"/>
        </w:rPr>
        <w:t xml:space="preserve">Das Geschäftige, </w:t>
      </w:r>
      <w:r w:rsidR="00A526E0">
        <w:rPr>
          <w:sz w:val="28"/>
          <w:szCs w:val="28"/>
        </w:rPr>
        <w:t xml:space="preserve">das </w:t>
      </w:r>
      <w:r w:rsidR="004368ED">
        <w:rPr>
          <w:sz w:val="28"/>
          <w:szCs w:val="28"/>
        </w:rPr>
        <w:t>Angestrengte</w:t>
      </w:r>
      <w:r w:rsidR="009C6877">
        <w:rPr>
          <w:sz w:val="28"/>
          <w:szCs w:val="28"/>
        </w:rPr>
        <w:t>,</w:t>
      </w:r>
      <w:r>
        <w:rPr>
          <w:sz w:val="28"/>
          <w:szCs w:val="28"/>
        </w:rPr>
        <w:t xml:space="preserve"> </w:t>
      </w:r>
      <w:r w:rsidR="00255E16">
        <w:rPr>
          <w:sz w:val="28"/>
          <w:szCs w:val="28"/>
        </w:rPr>
        <w:t>rückt weg</w:t>
      </w:r>
      <w:r>
        <w:rPr>
          <w:sz w:val="28"/>
          <w:szCs w:val="28"/>
        </w:rPr>
        <w:t>.</w:t>
      </w:r>
      <w:r w:rsidR="001845DE">
        <w:rPr>
          <w:sz w:val="28"/>
          <w:szCs w:val="28"/>
        </w:rPr>
        <w:t xml:space="preserve"> Manchmal ist ein genießerisches Augenschließen. Oder ein kleines </w:t>
      </w:r>
      <w:r w:rsidR="004E6A82">
        <w:rPr>
          <w:sz w:val="28"/>
          <w:szCs w:val="28"/>
        </w:rPr>
        <w:t>Seufzen</w:t>
      </w:r>
      <w:r w:rsidR="001845DE">
        <w:rPr>
          <w:sz w:val="28"/>
          <w:szCs w:val="28"/>
        </w:rPr>
        <w:t xml:space="preserve"> nach innen</w:t>
      </w:r>
      <w:r w:rsidR="004E6A82">
        <w:rPr>
          <w:sz w:val="28"/>
          <w:szCs w:val="28"/>
        </w:rPr>
        <w:t xml:space="preserve">. </w:t>
      </w:r>
      <w:r w:rsidR="00905535">
        <w:rPr>
          <w:sz w:val="28"/>
          <w:szCs w:val="28"/>
        </w:rPr>
        <w:t xml:space="preserve">Oder </w:t>
      </w:r>
      <w:r w:rsidR="004E6A82">
        <w:rPr>
          <w:sz w:val="28"/>
          <w:szCs w:val="28"/>
        </w:rPr>
        <w:t xml:space="preserve">auch </w:t>
      </w:r>
      <w:r w:rsidR="0014763D">
        <w:rPr>
          <w:sz w:val="28"/>
          <w:szCs w:val="28"/>
        </w:rPr>
        <w:t xml:space="preserve">für einen Atemzug </w:t>
      </w:r>
      <w:r w:rsidR="00046356">
        <w:rPr>
          <w:sz w:val="28"/>
          <w:szCs w:val="28"/>
        </w:rPr>
        <w:t>dem Nichts zuhören</w:t>
      </w:r>
      <w:r w:rsidR="00905535">
        <w:rPr>
          <w:sz w:val="28"/>
          <w:szCs w:val="28"/>
        </w:rPr>
        <w:t>.</w:t>
      </w:r>
    </w:p>
    <w:p w:rsidR="00905535" w:rsidRDefault="00905535" w:rsidP="009C6877">
      <w:pPr>
        <w:spacing w:line="276" w:lineRule="auto"/>
        <w:jc w:val="both"/>
        <w:rPr>
          <w:sz w:val="28"/>
          <w:szCs w:val="28"/>
        </w:rPr>
      </w:pPr>
    </w:p>
    <w:p w:rsidR="00421D77" w:rsidRDefault="00196E17" w:rsidP="009C6877">
      <w:pPr>
        <w:spacing w:line="276" w:lineRule="auto"/>
        <w:jc w:val="both"/>
        <w:rPr>
          <w:sz w:val="28"/>
          <w:szCs w:val="28"/>
        </w:rPr>
      </w:pPr>
      <w:r>
        <w:rPr>
          <w:sz w:val="28"/>
          <w:szCs w:val="28"/>
        </w:rPr>
        <w:t>Einer erzählt</w:t>
      </w:r>
      <w:r w:rsidR="00421D77">
        <w:rPr>
          <w:sz w:val="28"/>
          <w:szCs w:val="28"/>
        </w:rPr>
        <w:t xml:space="preserve"> </w:t>
      </w:r>
      <w:r w:rsidR="004133A5">
        <w:rPr>
          <w:sz w:val="28"/>
          <w:szCs w:val="28"/>
        </w:rPr>
        <w:t>vo</w:t>
      </w:r>
      <w:r>
        <w:rPr>
          <w:sz w:val="28"/>
          <w:szCs w:val="28"/>
        </w:rPr>
        <w:t>m</w:t>
      </w:r>
      <w:r w:rsidR="004133A5">
        <w:rPr>
          <w:sz w:val="28"/>
          <w:szCs w:val="28"/>
        </w:rPr>
        <w:t xml:space="preserve"> Morgen am Meer. „</w:t>
      </w:r>
      <w:r w:rsidR="00421D77">
        <w:rPr>
          <w:sz w:val="28"/>
          <w:szCs w:val="28"/>
        </w:rPr>
        <w:t>In d</w:t>
      </w:r>
      <w:r w:rsidR="007649EC">
        <w:rPr>
          <w:sz w:val="28"/>
          <w:szCs w:val="28"/>
        </w:rPr>
        <w:t>ies</w:t>
      </w:r>
      <w:r w:rsidR="00421D77">
        <w:rPr>
          <w:sz w:val="28"/>
          <w:szCs w:val="28"/>
        </w:rPr>
        <w:t xml:space="preserve">en Morgenstunden ist nichts zu hören als das leise Glucksen kleiner Wellen an der Bootshaut. Einmal ein Vogel. Einmal ein springender Fisch. Irgendwo in der Ferne das </w:t>
      </w:r>
      <w:proofErr w:type="spellStart"/>
      <w:r w:rsidR="00421D77">
        <w:rPr>
          <w:sz w:val="28"/>
          <w:szCs w:val="28"/>
        </w:rPr>
        <w:t>Getucker</w:t>
      </w:r>
      <w:proofErr w:type="spellEnd"/>
      <w:r w:rsidR="00421D77">
        <w:rPr>
          <w:sz w:val="28"/>
          <w:szCs w:val="28"/>
        </w:rPr>
        <w:t xml:space="preserve"> eines Fischerboots. Sonst nichts. </w:t>
      </w:r>
      <w:r w:rsidR="004133A5">
        <w:rPr>
          <w:sz w:val="28"/>
          <w:szCs w:val="28"/>
        </w:rPr>
        <w:t xml:space="preserve">... </w:t>
      </w:r>
      <w:r w:rsidR="00421D77">
        <w:rPr>
          <w:sz w:val="28"/>
          <w:szCs w:val="28"/>
        </w:rPr>
        <w:t>Nichts tun als den Raum empfinden, mit den Vögeln ziehen, den Fischen nachsehen und ein Wesen sein wie sie. Später wird man sich erinnern, wenn der Beruf und die Eile wiederkehren. Man schließt – mitten in der Arbeit – die Augen und hört das leise Gurgeln an der Bootshaut.“ (Jörg Zink)</w:t>
      </w:r>
    </w:p>
    <w:p w:rsidR="00421D77" w:rsidRDefault="00421D77" w:rsidP="009C6877">
      <w:pPr>
        <w:spacing w:line="276" w:lineRule="auto"/>
        <w:jc w:val="both"/>
        <w:rPr>
          <w:sz w:val="28"/>
          <w:szCs w:val="28"/>
        </w:rPr>
      </w:pPr>
    </w:p>
    <w:p w:rsidR="001C771D" w:rsidRDefault="009040E1" w:rsidP="009040E1">
      <w:pPr>
        <w:spacing w:line="276" w:lineRule="auto"/>
        <w:jc w:val="both"/>
        <w:rPr>
          <w:sz w:val="28"/>
          <w:szCs w:val="28"/>
        </w:rPr>
      </w:pPr>
      <w:r>
        <w:rPr>
          <w:sz w:val="28"/>
          <w:szCs w:val="28"/>
        </w:rPr>
        <w:t xml:space="preserve">Ich </w:t>
      </w:r>
      <w:r w:rsidR="008A2F2F">
        <w:rPr>
          <w:sz w:val="28"/>
          <w:szCs w:val="28"/>
        </w:rPr>
        <w:t xml:space="preserve">selbst </w:t>
      </w:r>
      <w:r>
        <w:rPr>
          <w:sz w:val="28"/>
          <w:szCs w:val="28"/>
        </w:rPr>
        <w:t xml:space="preserve">erinnere mich an </w:t>
      </w:r>
      <w:r w:rsidR="00421D77">
        <w:rPr>
          <w:sz w:val="28"/>
          <w:szCs w:val="28"/>
        </w:rPr>
        <w:t xml:space="preserve">eine </w:t>
      </w:r>
      <w:r w:rsidR="001845DE">
        <w:rPr>
          <w:sz w:val="28"/>
          <w:szCs w:val="28"/>
        </w:rPr>
        <w:t xml:space="preserve">knappe </w:t>
      </w:r>
      <w:r w:rsidR="004133A5">
        <w:rPr>
          <w:sz w:val="28"/>
          <w:szCs w:val="28"/>
        </w:rPr>
        <w:t>W</w:t>
      </w:r>
      <w:r w:rsidR="00421D77">
        <w:rPr>
          <w:sz w:val="28"/>
          <w:szCs w:val="28"/>
        </w:rPr>
        <w:t xml:space="preserve">oche </w:t>
      </w:r>
      <w:r w:rsidR="001845DE">
        <w:rPr>
          <w:sz w:val="28"/>
          <w:szCs w:val="28"/>
        </w:rPr>
        <w:t>ganz ohne reden</w:t>
      </w:r>
      <w:r w:rsidR="0014763D">
        <w:rPr>
          <w:sz w:val="28"/>
          <w:szCs w:val="28"/>
        </w:rPr>
        <w:t>.</w:t>
      </w:r>
      <w:r w:rsidR="00421D77">
        <w:rPr>
          <w:sz w:val="28"/>
          <w:szCs w:val="28"/>
        </w:rPr>
        <w:t xml:space="preserve"> </w:t>
      </w:r>
      <w:r w:rsidR="00416C68">
        <w:rPr>
          <w:sz w:val="28"/>
          <w:szCs w:val="28"/>
        </w:rPr>
        <w:t>Jörg Zink</w:t>
      </w:r>
      <w:r w:rsidR="00196E17">
        <w:rPr>
          <w:sz w:val="28"/>
          <w:szCs w:val="28"/>
        </w:rPr>
        <w:t>, von dem auch die Morgenerinnerung war,</w:t>
      </w:r>
      <w:r w:rsidR="00416C68">
        <w:rPr>
          <w:sz w:val="28"/>
          <w:szCs w:val="28"/>
        </w:rPr>
        <w:t xml:space="preserve"> hat Recht: </w:t>
      </w:r>
      <w:r w:rsidR="00196E17">
        <w:rPr>
          <w:sz w:val="28"/>
          <w:szCs w:val="28"/>
        </w:rPr>
        <w:t>„</w:t>
      </w:r>
      <w:r w:rsidR="00421D77">
        <w:rPr>
          <w:sz w:val="28"/>
          <w:szCs w:val="28"/>
        </w:rPr>
        <w:t xml:space="preserve">Wer sich in die Einsamkeit begibt, trifft dort zunächst nicht Stille, sondern den Lärm, der in </w:t>
      </w:r>
      <w:r w:rsidR="0014763D">
        <w:rPr>
          <w:sz w:val="28"/>
          <w:szCs w:val="28"/>
        </w:rPr>
        <w:t>ih</w:t>
      </w:r>
      <w:r w:rsidR="00421D77">
        <w:rPr>
          <w:sz w:val="28"/>
          <w:szCs w:val="28"/>
        </w:rPr>
        <w:t>m selb</w:t>
      </w:r>
      <w:r w:rsidR="0014763D">
        <w:rPr>
          <w:sz w:val="28"/>
          <w:szCs w:val="28"/>
        </w:rPr>
        <w:t>er</w:t>
      </w:r>
      <w:r w:rsidR="00421D77">
        <w:rPr>
          <w:sz w:val="28"/>
          <w:szCs w:val="28"/>
        </w:rPr>
        <w:t xml:space="preserve"> ist.</w:t>
      </w:r>
      <w:r w:rsidR="00196E17">
        <w:rPr>
          <w:sz w:val="28"/>
          <w:szCs w:val="28"/>
        </w:rPr>
        <w:t>“</w:t>
      </w:r>
      <w:r w:rsidR="008A2F2F">
        <w:rPr>
          <w:sz w:val="28"/>
          <w:szCs w:val="28"/>
        </w:rPr>
        <w:t xml:space="preserve"> </w:t>
      </w:r>
      <w:r w:rsidR="00421D77">
        <w:rPr>
          <w:sz w:val="28"/>
          <w:szCs w:val="28"/>
        </w:rPr>
        <w:t xml:space="preserve">Es </w:t>
      </w:r>
      <w:r>
        <w:rPr>
          <w:sz w:val="28"/>
          <w:szCs w:val="28"/>
        </w:rPr>
        <w:t xml:space="preserve">dauert </w:t>
      </w:r>
      <w:r w:rsidR="004133A5">
        <w:rPr>
          <w:sz w:val="28"/>
          <w:szCs w:val="28"/>
        </w:rPr>
        <w:t>d</w:t>
      </w:r>
      <w:r w:rsidR="00421D77">
        <w:rPr>
          <w:sz w:val="28"/>
          <w:szCs w:val="28"/>
        </w:rPr>
        <w:t xml:space="preserve">en </w:t>
      </w:r>
      <w:r w:rsidR="004133A5">
        <w:rPr>
          <w:sz w:val="28"/>
          <w:szCs w:val="28"/>
        </w:rPr>
        <w:t xml:space="preserve">ersten </w:t>
      </w:r>
      <w:r w:rsidR="00421D77">
        <w:rPr>
          <w:sz w:val="28"/>
          <w:szCs w:val="28"/>
        </w:rPr>
        <w:t xml:space="preserve">Tag, bis alles </w:t>
      </w:r>
      <w:r w:rsidR="00215F2E">
        <w:rPr>
          <w:sz w:val="28"/>
          <w:szCs w:val="28"/>
        </w:rPr>
        <w:t xml:space="preserve">Mitgebrachte </w:t>
      </w:r>
      <w:r w:rsidR="00421D77">
        <w:rPr>
          <w:sz w:val="28"/>
          <w:szCs w:val="28"/>
        </w:rPr>
        <w:t xml:space="preserve">angesehen, durchdacht und hin- und her gewendet </w:t>
      </w:r>
      <w:r w:rsidR="00215F2E">
        <w:rPr>
          <w:sz w:val="28"/>
          <w:szCs w:val="28"/>
        </w:rPr>
        <w:t>ist</w:t>
      </w:r>
      <w:r w:rsidR="00421D77">
        <w:rPr>
          <w:sz w:val="28"/>
          <w:szCs w:val="28"/>
        </w:rPr>
        <w:t xml:space="preserve">. </w:t>
      </w:r>
    </w:p>
    <w:p w:rsidR="001C771D" w:rsidRDefault="001C771D" w:rsidP="009040E1">
      <w:pPr>
        <w:spacing w:line="276" w:lineRule="auto"/>
        <w:jc w:val="both"/>
        <w:rPr>
          <w:sz w:val="28"/>
          <w:szCs w:val="28"/>
        </w:rPr>
      </w:pPr>
    </w:p>
    <w:p w:rsidR="009040E1" w:rsidRDefault="00421D77" w:rsidP="009040E1">
      <w:pPr>
        <w:spacing w:line="276" w:lineRule="auto"/>
        <w:jc w:val="both"/>
        <w:rPr>
          <w:sz w:val="28"/>
          <w:szCs w:val="28"/>
        </w:rPr>
      </w:pPr>
      <w:r>
        <w:rPr>
          <w:sz w:val="28"/>
          <w:szCs w:val="28"/>
        </w:rPr>
        <w:t>Dann k</w:t>
      </w:r>
      <w:r w:rsidR="009040E1">
        <w:rPr>
          <w:sz w:val="28"/>
          <w:szCs w:val="28"/>
        </w:rPr>
        <w:t>ommt</w:t>
      </w:r>
      <w:r>
        <w:rPr>
          <w:sz w:val="28"/>
          <w:szCs w:val="28"/>
        </w:rPr>
        <w:t xml:space="preserve"> die Stille und </w:t>
      </w:r>
      <w:r w:rsidR="00215F2E">
        <w:rPr>
          <w:sz w:val="28"/>
          <w:szCs w:val="28"/>
        </w:rPr>
        <w:t xml:space="preserve">dann </w:t>
      </w:r>
      <w:r>
        <w:rPr>
          <w:sz w:val="28"/>
          <w:szCs w:val="28"/>
        </w:rPr>
        <w:t xml:space="preserve">erst einmal nichts. </w:t>
      </w:r>
      <w:r w:rsidR="009040E1">
        <w:rPr>
          <w:sz w:val="28"/>
          <w:szCs w:val="28"/>
        </w:rPr>
        <w:t xml:space="preserve">Und </w:t>
      </w:r>
      <w:r w:rsidR="00215F2E">
        <w:rPr>
          <w:sz w:val="28"/>
          <w:szCs w:val="28"/>
        </w:rPr>
        <w:t>langsam</w:t>
      </w:r>
      <w:r w:rsidR="009040E1">
        <w:rPr>
          <w:sz w:val="28"/>
          <w:szCs w:val="28"/>
        </w:rPr>
        <w:t xml:space="preserve"> vielleicht e</w:t>
      </w:r>
      <w:r>
        <w:rPr>
          <w:sz w:val="28"/>
          <w:szCs w:val="28"/>
        </w:rPr>
        <w:t>in Bild, ein</w:t>
      </w:r>
      <w:r w:rsidR="00215F2E">
        <w:rPr>
          <w:sz w:val="28"/>
          <w:szCs w:val="28"/>
        </w:rPr>
        <w:t>e</w:t>
      </w:r>
      <w:r>
        <w:rPr>
          <w:sz w:val="28"/>
          <w:szCs w:val="28"/>
        </w:rPr>
        <w:t xml:space="preserve"> </w:t>
      </w:r>
      <w:r w:rsidR="00215F2E">
        <w:rPr>
          <w:sz w:val="28"/>
          <w:szCs w:val="28"/>
        </w:rPr>
        <w:t>Form</w:t>
      </w:r>
      <w:r>
        <w:rPr>
          <w:sz w:val="28"/>
          <w:szCs w:val="28"/>
        </w:rPr>
        <w:t>, ein</w:t>
      </w:r>
      <w:r w:rsidR="001845DE">
        <w:rPr>
          <w:sz w:val="28"/>
          <w:szCs w:val="28"/>
        </w:rPr>
        <w:t>e Vorstellung</w:t>
      </w:r>
      <w:r>
        <w:rPr>
          <w:sz w:val="28"/>
          <w:szCs w:val="28"/>
        </w:rPr>
        <w:t xml:space="preserve">. Ich kann mich bis heute erinnern, was mir damals aufgestiegen ist. Ich kann es auch wieder wachrufen. Manchmal denke ich daran, </w:t>
      </w:r>
      <w:r w:rsidR="001845DE">
        <w:rPr>
          <w:sz w:val="28"/>
          <w:szCs w:val="28"/>
        </w:rPr>
        <w:t xml:space="preserve">wenn ich mich </w:t>
      </w:r>
      <w:r w:rsidR="00196E17">
        <w:rPr>
          <w:sz w:val="28"/>
          <w:szCs w:val="28"/>
        </w:rPr>
        <w:t>für einen stillen Moment hin</w:t>
      </w:r>
      <w:r>
        <w:rPr>
          <w:sz w:val="28"/>
          <w:szCs w:val="28"/>
        </w:rPr>
        <w:t xml:space="preserve">setze. </w:t>
      </w:r>
      <w:r w:rsidR="00215F2E">
        <w:rPr>
          <w:sz w:val="28"/>
          <w:szCs w:val="28"/>
        </w:rPr>
        <w:t>Aber i</w:t>
      </w:r>
      <w:r>
        <w:rPr>
          <w:sz w:val="28"/>
          <w:szCs w:val="28"/>
        </w:rPr>
        <w:t xml:space="preserve">ch verrate nicht, was es ist. Es ist meins. </w:t>
      </w:r>
    </w:p>
    <w:p w:rsidR="009040E1" w:rsidRDefault="009040E1" w:rsidP="009040E1">
      <w:pPr>
        <w:spacing w:line="276" w:lineRule="auto"/>
        <w:jc w:val="both"/>
        <w:rPr>
          <w:sz w:val="28"/>
          <w:szCs w:val="28"/>
        </w:rPr>
      </w:pPr>
    </w:p>
    <w:p w:rsidR="00421D77" w:rsidRDefault="00042245" w:rsidP="009C6877">
      <w:pPr>
        <w:spacing w:line="276" w:lineRule="auto"/>
        <w:jc w:val="both"/>
        <w:rPr>
          <w:sz w:val="28"/>
          <w:szCs w:val="28"/>
        </w:rPr>
      </w:pPr>
      <w:r>
        <w:rPr>
          <w:i/>
          <w:sz w:val="28"/>
          <w:szCs w:val="28"/>
        </w:rPr>
        <w:t>Am Morgen, noch vor Tage, stand Jesus auf und ging hinaus. Und er ging an eine einsame Stätte</w:t>
      </w:r>
      <w:r w:rsidR="00EF3B54">
        <w:rPr>
          <w:i/>
          <w:sz w:val="28"/>
          <w:szCs w:val="28"/>
        </w:rPr>
        <w:t xml:space="preserve"> und betete dort</w:t>
      </w:r>
      <w:r>
        <w:rPr>
          <w:i/>
          <w:sz w:val="28"/>
          <w:szCs w:val="28"/>
        </w:rPr>
        <w:t xml:space="preserve">. </w:t>
      </w:r>
      <w:r>
        <w:rPr>
          <w:sz w:val="28"/>
          <w:szCs w:val="28"/>
        </w:rPr>
        <w:t xml:space="preserve">(Mk. 1) </w:t>
      </w:r>
      <w:r w:rsidR="001845DE">
        <w:rPr>
          <w:sz w:val="28"/>
          <w:szCs w:val="28"/>
        </w:rPr>
        <w:t xml:space="preserve">Das Stillsein kann wie Beten sein. </w:t>
      </w:r>
      <w:r w:rsidR="00006FE1">
        <w:rPr>
          <w:sz w:val="28"/>
          <w:szCs w:val="28"/>
        </w:rPr>
        <w:t>Früher dachte ich, beten ist, wenn ich mir vorstelle, wie etwas werden soll. I</w:t>
      </w:r>
      <w:r w:rsidR="00215F2E">
        <w:rPr>
          <w:sz w:val="28"/>
          <w:szCs w:val="28"/>
        </w:rPr>
        <w:t xml:space="preserve">ch </w:t>
      </w:r>
      <w:r w:rsidR="00196E17">
        <w:rPr>
          <w:sz w:val="28"/>
          <w:szCs w:val="28"/>
        </w:rPr>
        <w:t xml:space="preserve">dachte, </w:t>
      </w:r>
      <w:r w:rsidR="00EF3B54">
        <w:rPr>
          <w:sz w:val="28"/>
          <w:szCs w:val="28"/>
        </w:rPr>
        <w:t xml:space="preserve">ich müsste in </w:t>
      </w:r>
      <w:r w:rsidR="00196E17">
        <w:rPr>
          <w:sz w:val="28"/>
          <w:szCs w:val="28"/>
        </w:rPr>
        <w:t xml:space="preserve">die Stille </w:t>
      </w:r>
      <w:r w:rsidR="00EF3B54">
        <w:rPr>
          <w:sz w:val="28"/>
          <w:szCs w:val="28"/>
        </w:rPr>
        <w:t>hinein reden</w:t>
      </w:r>
      <w:r w:rsidR="00196E17">
        <w:rPr>
          <w:sz w:val="28"/>
          <w:szCs w:val="28"/>
        </w:rPr>
        <w:t xml:space="preserve">. Ich </w:t>
      </w:r>
      <w:r w:rsidR="00006FE1">
        <w:rPr>
          <w:sz w:val="28"/>
          <w:szCs w:val="28"/>
        </w:rPr>
        <w:t xml:space="preserve">habe </w:t>
      </w:r>
      <w:r w:rsidR="00196E17">
        <w:rPr>
          <w:sz w:val="28"/>
          <w:szCs w:val="28"/>
        </w:rPr>
        <w:t xml:space="preserve">einem stillen Adressaten </w:t>
      </w:r>
      <w:r w:rsidR="00196E17">
        <w:rPr>
          <w:sz w:val="28"/>
          <w:szCs w:val="28"/>
        </w:rPr>
        <w:lastRenderedPageBreak/>
        <w:t>V</w:t>
      </w:r>
      <w:r w:rsidR="00421D77">
        <w:rPr>
          <w:sz w:val="28"/>
          <w:szCs w:val="28"/>
        </w:rPr>
        <w:t>orschl</w:t>
      </w:r>
      <w:r w:rsidR="00196E17">
        <w:rPr>
          <w:sz w:val="28"/>
          <w:szCs w:val="28"/>
        </w:rPr>
        <w:t>äge gemacht</w:t>
      </w:r>
      <w:r w:rsidR="00421D77">
        <w:rPr>
          <w:sz w:val="28"/>
          <w:szCs w:val="28"/>
        </w:rPr>
        <w:t xml:space="preserve">, wie </w:t>
      </w:r>
      <w:r w:rsidR="00EF3B54">
        <w:rPr>
          <w:sz w:val="28"/>
          <w:szCs w:val="28"/>
        </w:rPr>
        <w:t>man</w:t>
      </w:r>
      <w:r w:rsidR="00421D77">
        <w:rPr>
          <w:sz w:val="28"/>
          <w:szCs w:val="28"/>
        </w:rPr>
        <w:t xml:space="preserve"> Problem</w:t>
      </w:r>
      <w:r w:rsidR="00215F2E">
        <w:rPr>
          <w:sz w:val="28"/>
          <w:szCs w:val="28"/>
        </w:rPr>
        <w:t>e</w:t>
      </w:r>
      <w:r w:rsidR="00421D77">
        <w:rPr>
          <w:sz w:val="28"/>
          <w:szCs w:val="28"/>
        </w:rPr>
        <w:t xml:space="preserve"> lös</w:t>
      </w:r>
      <w:r w:rsidR="0014763D">
        <w:rPr>
          <w:sz w:val="28"/>
          <w:szCs w:val="28"/>
        </w:rPr>
        <w:t xml:space="preserve">en </w:t>
      </w:r>
      <w:r w:rsidR="00EF3B54">
        <w:rPr>
          <w:sz w:val="28"/>
          <w:szCs w:val="28"/>
        </w:rPr>
        <w:t>könnte</w:t>
      </w:r>
      <w:r w:rsidR="00421D77">
        <w:rPr>
          <w:sz w:val="28"/>
          <w:szCs w:val="28"/>
        </w:rPr>
        <w:t xml:space="preserve">. </w:t>
      </w:r>
      <w:r w:rsidR="008A2F2F">
        <w:rPr>
          <w:sz w:val="28"/>
          <w:szCs w:val="28"/>
        </w:rPr>
        <w:t>Jetzt genügt es mir eher</w:t>
      </w:r>
      <w:r w:rsidR="00421D77">
        <w:rPr>
          <w:sz w:val="28"/>
          <w:szCs w:val="28"/>
        </w:rPr>
        <w:t>, die Dinge nur hinzuhalten</w:t>
      </w:r>
      <w:r w:rsidR="009040E1">
        <w:rPr>
          <w:sz w:val="28"/>
          <w:szCs w:val="28"/>
        </w:rPr>
        <w:t>.</w:t>
      </w:r>
    </w:p>
    <w:p w:rsidR="00421D77" w:rsidRDefault="00421D77" w:rsidP="009C6877">
      <w:pPr>
        <w:spacing w:line="276" w:lineRule="auto"/>
        <w:jc w:val="both"/>
        <w:rPr>
          <w:sz w:val="28"/>
          <w:szCs w:val="28"/>
        </w:rPr>
      </w:pPr>
    </w:p>
    <w:p w:rsidR="00A900F9" w:rsidRDefault="00196E17" w:rsidP="009C6877">
      <w:pPr>
        <w:spacing w:line="276" w:lineRule="auto"/>
        <w:jc w:val="both"/>
        <w:rPr>
          <w:sz w:val="28"/>
          <w:szCs w:val="28"/>
        </w:rPr>
      </w:pPr>
      <w:r>
        <w:rPr>
          <w:sz w:val="28"/>
          <w:szCs w:val="28"/>
        </w:rPr>
        <w:t xml:space="preserve">Es gibt </w:t>
      </w:r>
      <w:r w:rsidR="00EF3B54">
        <w:rPr>
          <w:sz w:val="28"/>
          <w:szCs w:val="28"/>
        </w:rPr>
        <w:t xml:space="preserve">dafür </w:t>
      </w:r>
      <w:r>
        <w:rPr>
          <w:sz w:val="28"/>
          <w:szCs w:val="28"/>
        </w:rPr>
        <w:t xml:space="preserve">das Wort „anbefehlen“. </w:t>
      </w:r>
      <w:r w:rsidR="00421D77">
        <w:rPr>
          <w:sz w:val="28"/>
          <w:szCs w:val="28"/>
        </w:rPr>
        <w:t xml:space="preserve">„Befiehl du deine Wege“ </w:t>
      </w:r>
      <w:r>
        <w:rPr>
          <w:sz w:val="28"/>
          <w:szCs w:val="28"/>
        </w:rPr>
        <w:t xml:space="preserve">heißt </w:t>
      </w:r>
      <w:r w:rsidR="00583DD4">
        <w:rPr>
          <w:sz w:val="28"/>
          <w:szCs w:val="28"/>
        </w:rPr>
        <w:t xml:space="preserve">ein </w:t>
      </w:r>
      <w:r>
        <w:rPr>
          <w:sz w:val="28"/>
          <w:szCs w:val="28"/>
        </w:rPr>
        <w:t>L</w:t>
      </w:r>
      <w:r w:rsidR="00583DD4">
        <w:rPr>
          <w:sz w:val="28"/>
          <w:szCs w:val="28"/>
        </w:rPr>
        <w:t>ied</w:t>
      </w:r>
      <w:r w:rsidR="00EE5938">
        <w:rPr>
          <w:sz w:val="28"/>
          <w:szCs w:val="28"/>
        </w:rPr>
        <w:t>.</w:t>
      </w:r>
      <w:r w:rsidR="00421D77">
        <w:rPr>
          <w:sz w:val="28"/>
          <w:szCs w:val="28"/>
        </w:rPr>
        <w:t xml:space="preserve"> </w:t>
      </w:r>
      <w:r w:rsidR="00EE5938">
        <w:rPr>
          <w:sz w:val="28"/>
          <w:szCs w:val="28"/>
        </w:rPr>
        <w:t>Ein merkwürdiger Ausdruck</w:t>
      </w:r>
      <w:r w:rsidR="0014763D">
        <w:rPr>
          <w:sz w:val="28"/>
          <w:szCs w:val="28"/>
        </w:rPr>
        <w:t>, aber er gefällt mir</w:t>
      </w:r>
      <w:r w:rsidR="00EE5938">
        <w:rPr>
          <w:sz w:val="28"/>
          <w:szCs w:val="28"/>
        </w:rPr>
        <w:t xml:space="preserve">. </w:t>
      </w:r>
      <w:r>
        <w:rPr>
          <w:sz w:val="28"/>
          <w:szCs w:val="28"/>
        </w:rPr>
        <w:t xml:space="preserve">Es könnte </w:t>
      </w:r>
      <w:r w:rsidR="00EE5938">
        <w:rPr>
          <w:sz w:val="28"/>
          <w:szCs w:val="28"/>
        </w:rPr>
        <w:t>dieses Hinhalten</w:t>
      </w:r>
      <w:r>
        <w:rPr>
          <w:sz w:val="28"/>
          <w:szCs w:val="28"/>
        </w:rPr>
        <w:t xml:space="preserve"> sein</w:t>
      </w:r>
      <w:r w:rsidR="00EE5938">
        <w:rPr>
          <w:sz w:val="28"/>
          <w:szCs w:val="28"/>
        </w:rPr>
        <w:t xml:space="preserve">. </w:t>
      </w:r>
      <w:r>
        <w:rPr>
          <w:sz w:val="28"/>
          <w:szCs w:val="28"/>
        </w:rPr>
        <w:t>Still sein und n</w:t>
      </w:r>
      <w:r w:rsidR="00BE5B16">
        <w:rPr>
          <w:sz w:val="28"/>
          <w:szCs w:val="28"/>
        </w:rPr>
        <w:t xml:space="preserve">icht erklären. Nicht vorschlagen. </w:t>
      </w:r>
      <w:r w:rsidR="008A2F2F">
        <w:rPr>
          <w:sz w:val="28"/>
          <w:szCs w:val="28"/>
        </w:rPr>
        <w:t xml:space="preserve">Sondern die </w:t>
      </w:r>
      <w:r w:rsidR="00421D77">
        <w:rPr>
          <w:sz w:val="28"/>
          <w:szCs w:val="28"/>
        </w:rPr>
        <w:t xml:space="preserve">Seele </w:t>
      </w:r>
      <w:r w:rsidR="008A2F2F">
        <w:rPr>
          <w:sz w:val="28"/>
          <w:szCs w:val="28"/>
        </w:rPr>
        <w:t xml:space="preserve">auftun, so dass alles </w:t>
      </w:r>
      <w:r w:rsidR="0047238A">
        <w:rPr>
          <w:sz w:val="28"/>
          <w:szCs w:val="28"/>
        </w:rPr>
        <w:t xml:space="preserve">– wenn man es so sehen will - </w:t>
      </w:r>
      <w:r w:rsidR="008A2F2F">
        <w:rPr>
          <w:sz w:val="28"/>
          <w:szCs w:val="28"/>
        </w:rPr>
        <w:t xml:space="preserve">unter </w:t>
      </w:r>
      <w:r w:rsidR="00F261AB">
        <w:rPr>
          <w:sz w:val="28"/>
          <w:szCs w:val="28"/>
        </w:rPr>
        <w:t>anderen</w:t>
      </w:r>
      <w:r w:rsidR="008A2F2F">
        <w:rPr>
          <w:sz w:val="28"/>
          <w:szCs w:val="28"/>
        </w:rPr>
        <w:t xml:space="preserve"> Augen </w:t>
      </w:r>
      <w:r w:rsidR="00376B8C">
        <w:rPr>
          <w:sz w:val="28"/>
          <w:szCs w:val="28"/>
        </w:rPr>
        <w:t>geschieht</w:t>
      </w:r>
      <w:r w:rsidR="00421D77">
        <w:rPr>
          <w:sz w:val="28"/>
          <w:szCs w:val="28"/>
        </w:rPr>
        <w:t xml:space="preserve">. „Er wird’s wohl machen“ </w:t>
      </w:r>
      <w:r w:rsidR="00583DD4">
        <w:rPr>
          <w:sz w:val="28"/>
          <w:szCs w:val="28"/>
        </w:rPr>
        <w:t xml:space="preserve">endet die Strophe. </w:t>
      </w:r>
    </w:p>
    <w:p w:rsidR="00A900F9" w:rsidRDefault="00A900F9" w:rsidP="009C6877">
      <w:pPr>
        <w:spacing w:line="276" w:lineRule="auto"/>
        <w:jc w:val="both"/>
        <w:rPr>
          <w:sz w:val="28"/>
          <w:szCs w:val="28"/>
        </w:rPr>
      </w:pPr>
    </w:p>
    <w:p w:rsidR="001C771D" w:rsidRDefault="001D55B4" w:rsidP="00EC3183">
      <w:pPr>
        <w:spacing w:line="276" w:lineRule="auto"/>
        <w:jc w:val="both"/>
        <w:rPr>
          <w:sz w:val="28"/>
          <w:szCs w:val="28"/>
        </w:rPr>
      </w:pPr>
      <w:r>
        <w:rPr>
          <w:sz w:val="28"/>
          <w:szCs w:val="28"/>
        </w:rPr>
        <w:t xml:space="preserve">Ich schätze, es gibt die Stille ganz unterschiedlich. Und Menschen erleben sie auch verschieden. </w:t>
      </w:r>
      <w:r w:rsidR="00196E17">
        <w:rPr>
          <w:sz w:val="28"/>
          <w:szCs w:val="28"/>
        </w:rPr>
        <w:t xml:space="preserve">Wenn es </w:t>
      </w:r>
      <w:r w:rsidR="00F261AB">
        <w:rPr>
          <w:sz w:val="28"/>
          <w:szCs w:val="28"/>
        </w:rPr>
        <w:t xml:space="preserve">erzwungenermaßen </w:t>
      </w:r>
      <w:r w:rsidR="00196E17">
        <w:rPr>
          <w:sz w:val="28"/>
          <w:szCs w:val="28"/>
        </w:rPr>
        <w:t xml:space="preserve">sehr lange still ist, kann das unerträglich sein. </w:t>
      </w:r>
      <w:r>
        <w:rPr>
          <w:sz w:val="28"/>
          <w:szCs w:val="28"/>
        </w:rPr>
        <w:t xml:space="preserve">Wenn es still um jemanden geworden ist, kann ihn oder sie das einsam machen. </w:t>
      </w:r>
    </w:p>
    <w:p w:rsidR="001C771D" w:rsidRDefault="001C771D" w:rsidP="00EC3183">
      <w:pPr>
        <w:spacing w:line="276" w:lineRule="auto"/>
        <w:jc w:val="both"/>
        <w:rPr>
          <w:sz w:val="28"/>
          <w:szCs w:val="28"/>
        </w:rPr>
      </w:pPr>
    </w:p>
    <w:p w:rsidR="00EC3183" w:rsidRDefault="00196E17" w:rsidP="00EC3183">
      <w:pPr>
        <w:spacing w:line="276" w:lineRule="auto"/>
        <w:jc w:val="both"/>
        <w:rPr>
          <w:sz w:val="28"/>
          <w:szCs w:val="28"/>
        </w:rPr>
      </w:pPr>
      <w:r>
        <w:rPr>
          <w:sz w:val="28"/>
          <w:szCs w:val="28"/>
        </w:rPr>
        <w:t xml:space="preserve">Aber die kleine Stille </w:t>
      </w:r>
      <w:r w:rsidR="001D55B4">
        <w:rPr>
          <w:sz w:val="28"/>
          <w:szCs w:val="28"/>
        </w:rPr>
        <w:t xml:space="preserve">in der Alltagslautstärke </w:t>
      </w:r>
      <w:r>
        <w:rPr>
          <w:sz w:val="28"/>
          <w:szCs w:val="28"/>
        </w:rPr>
        <w:t xml:space="preserve">finde ich schön. </w:t>
      </w:r>
      <w:r w:rsidR="00FE3C04">
        <w:rPr>
          <w:sz w:val="28"/>
          <w:szCs w:val="28"/>
        </w:rPr>
        <w:t>I</w:t>
      </w:r>
      <w:r w:rsidR="00583DD4">
        <w:rPr>
          <w:sz w:val="28"/>
          <w:szCs w:val="28"/>
        </w:rPr>
        <w:t>ch befehle mich an</w:t>
      </w:r>
      <w:r w:rsidR="007C6CEE">
        <w:rPr>
          <w:sz w:val="28"/>
          <w:szCs w:val="28"/>
        </w:rPr>
        <w:t xml:space="preserve">. Ich trete </w:t>
      </w:r>
      <w:r w:rsidR="00E906E1">
        <w:rPr>
          <w:sz w:val="28"/>
          <w:szCs w:val="28"/>
        </w:rPr>
        <w:t>ein</w:t>
      </w:r>
      <w:r w:rsidR="007C6CEE">
        <w:rPr>
          <w:sz w:val="28"/>
          <w:szCs w:val="28"/>
        </w:rPr>
        <w:t xml:space="preserve"> in dieses Bewusstsein</w:t>
      </w:r>
      <w:r w:rsidR="00E906E1">
        <w:rPr>
          <w:sz w:val="28"/>
          <w:szCs w:val="28"/>
        </w:rPr>
        <w:t xml:space="preserve">, </w:t>
      </w:r>
      <w:r w:rsidR="00421D77">
        <w:rPr>
          <w:sz w:val="28"/>
          <w:szCs w:val="28"/>
        </w:rPr>
        <w:t xml:space="preserve">dass </w:t>
      </w:r>
      <w:r w:rsidR="00583DD4">
        <w:rPr>
          <w:sz w:val="28"/>
          <w:szCs w:val="28"/>
        </w:rPr>
        <w:t>das</w:t>
      </w:r>
      <w:r w:rsidR="007C6CEE">
        <w:rPr>
          <w:sz w:val="28"/>
          <w:szCs w:val="28"/>
        </w:rPr>
        <w:t xml:space="preserve"> Wohl</w:t>
      </w:r>
      <w:r w:rsidR="00583DD4">
        <w:rPr>
          <w:sz w:val="28"/>
          <w:szCs w:val="28"/>
        </w:rPr>
        <w:t>machen</w:t>
      </w:r>
      <w:r w:rsidR="007C6CEE">
        <w:rPr>
          <w:sz w:val="28"/>
          <w:szCs w:val="28"/>
        </w:rPr>
        <w:t xml:space="preserve"> </w:t>
      </w:r>
      <w:r w:rsidR="005525BB">
        <w:rPr>
          <w:sz w:val="28"/>
          <w:szCs w:val="28"/>
        </w:rPr>
        <w:t xml:space="preserve">nicht </w:t>
      </w:r>
      <w:r w:rsidR="00583DD4">
        <w:rPr>
          <w:sz w:val="28"/>
          <w:szCs w:val="28"/>
        </w:rPr>
        <w:t xml:space="preserve">immer </w:t>
      </w:r>
      <w:r w:rsidR="005525BB">
        <w:rPr>
          <w:sz w:val="28"/>
          <w:szCs w:val="28"/>
        </w:rPr>
        <w:t>so gescheh</w:t>
      </w:r>
      <w:r w:rsidR="00F261AB">
        <w:rPr>
          <w:sz w:val="28"/>
          <w:szCs w:val="28"/>
        </w:rPr>
        <w:t>en muss</w:t>
      </w:r>
      <w:r w:rsidR="005525BB">
        <w:rPr>
          <w:sz w:val="28"/>
          <w:szCs w:val="28"/>
        </w:rPr>
        <w:t>, wie ich es mir wünsche</w:t>
      </w:r>
      <w:r w:rsidR="00421D77">
        <w:rPr>
          <w:sz w:val="28"/>
          <w:szCs w:val="28"/>
        </w:rPr>
        <w:t>.</w:t>
      </w:r>
      <w:r w:rsidR="00E906E1">
        <w:rPr>
          <w:sz w:val="28"/>
          <w:szCs w:val="28"/>
        </w:rPr>
        <w:t xml:space="preserve"> </w:t>
      </w:r>
      <w:r>
        <w:rPr>
          <w:sz w:val="28"/>
          <w:szCs w:val="28"/>
        </w:rPr>
        <w:t>Es</w:t>
      </w:r>
      <w:r w:rsidR="00421D77">
        <w:rPr>
          <w:sz w:val="28"/>
          <w:szCs w:val="28"/>
        </w:rPr>
        <w:t xml:space="preserve"> geht </w:t>
      </w:r>
      <w:r>
        <w:rPr>
          <w:sz w:val="28"/>
          <w:szCs w:val="28"/>
        </w:rPr>
        <w:t>dann besser</w:t>
      </w:r>
      <w:r w:rsidR="00421D77">
        <w:rPr>
          <w:sz w:val="28"/>
          <w:szCs w:val="28"/>
        </w:rPr>
        <w:t xml:space="preserve"> weiter. </w:t>
      </w:r>
      <w:r w:rsidR="00EC3183">
        <w:rPr>
          <w:sz w:val="28"/>
          <w:szCs w:val="28"/>
        </w:rPr>
        <w:t xml:space="preserve">Nicht </w:t>
      </w:r>
      <w:r w:rsidR="00E906E1">
        <w:rPr>
          <w:sz w:val="28"/>
          <w:szCs w:val="28"/>
        </w:rPr>
        <w:t>weil</w:t>
      </w:r>
      <w:r w:rsidR="00421D77">
        <w:rPr>
          <w:sz w:val="28"/>
          <w:szCs w:val="28"/>
        </w:rPr>
        <w:t xml:space="preserve"> </w:t>
      </w:r>
      <w:r w:rsidR="00FC1E0D">
        <w:rPr>
          <w:sz w:val="28"/>
          <w:szCs w:val="28"/>
        </w:rPr>
        <w:t xml:space="preserve">dann </w:t>
      </w:r>
      <w:r w:rsidR="00421D77">
        <w:rPr>
          <w:sz w:val="28"/>
          <w:szCs w:val="28"/>
        </w:rPr>
        <w:t xml:space="preserve">alles glatt geht. </w:t>
      </w:r>
      <w:r w:rsidR="00EC3183">
        <w:rPr>
          <w:sz w:val="28"/>
          <w:szCs w:val="28"/>
        </w:rPr>
        <w:t xml:space="preserve">Aber </w:t>
      </w:r>
      <w:r w:rsidR="00E906E1">
        <w:rPr>
          <w:sz w:val="28"/>
          <w:szCs w:val="28"/>
        </w:rPr>
        <w:t>weil</w:t>
      </w:r>
      <w:r w:rsidR="00421D77">
        <w:rPr>
          <w:sz w:val="28"/>
          <w:szCs w:val="28"/>
        </w:rPr>
        <w:t xml:space="preserve"> </w:t>
      </w:r>
      <w:r w:rsidR="007F71D4">
        <w:rPr>
          <w:sz w:val="28"/>
          <w:szCs w:val="28"/>
        </w:rPr>
        <w:t xml:space="preserve">es anbefohlen ist. Mir </w:t>
      </w:r>
      <w:r w:rsidR="00E906E1">
        <w:rPr>
          <w:sz w:val="28"/>
          <w:szCs w:val="28"/>
        </w:rPr>
        <w:t xml:space="preserve">bedeutet </w:t>
      </w:r>
      <w:r w:rsidR="007F71D4">
        <w:rPr>
          <w:sz w:val="28"/>
          <w:szCs w:val="28"/>
        </w:rPr>
        <w:t>das</w:t>
      </w:r>
      <w:r w:rsidR="00E906E1">
        <w:rPr>
          <w:sz w:val="28"/>
          <w:szCs w:val="28"/>
        </w:rPr>
        <w:t xml:space="preserve"> vi</w:t>
      </w:r>
      <w:r w:rsidR="00421D77">
        <w:rPr>
          <w:sz w:val="28"/>
          <w:szCs w:val="28"/>
        </w:rPr>
        <w:t>el.</w:t>
      </w:r>
    </w:p>
    <w:p w:rsidR="00C16EB1" w:rsidRDefault="00C16EB1" w:rsidP="009C6877">
      <w:pPr>
        <w:spacing w:line="276" w:lineRule="auto"/>
        <w:jc w:val="both"/>
        <w:rPr>
          <w:b/>
          <w:sz w:val="28"/>
          <w:szCs w:val="28"/>
        </w:rPr>
      </w:pPr>
    </w:p>
    <w:p w:rsidR="007C0679" w:rsidRDefault="007C0679" w:rsidP="009C6877">
      <w:pPr>
        <w:spacing w:line="276" w:lineRule="auto"/>
        <w:jc w:val="both"/>
        <w:rPr>
          <w:b/>
          <w:sz w:val="28"/>
          <w:szCs w:val="28"/>
        </w:rPr>
      </w:pPr>
    </w:p>
    <w:p w:rsidR="007C0679" w:rsidRDefault="007C0679" w:rsidP="007C0679">
      <w:pPr>
        <w:spacing w:line="276" w:lineRule="auto"/>
        <w:jc w:val="both"/>
        <w:rPr>
          <w:rFonts w:ascii="Arial" w:hAnsi="Arial"/>
        </w:rPr>
      </w:pPr>
      <w:r>
        <w:t>Henning Busse</w:t>
      </w:r>
    </w:p>
    <w:p w:rsidR="007C0679" w:rsidRDefault="007C0679" w:rsidP="007C0679">
      <w:pPr>
        <w:spacing w:line="276" w:lineRule="auto"/>
        <w:jc w:val="both"/>
        <w:rPr>
          <w:sz w:val="22"/>
        </w:rPr>
      </w:pPr>
      <w:r>
        <w:t>Landespastor für Männerarbeit</w:t>
      </w:r>
    </w:p>
    <w:p w:rsidR="007C0679" w:rsidRDefault="007C0679" w:rsidP="007C0679">
      <w:pPr>
        <w:spacing w:line="276" w:lineRule="auto"/>
        <w:jc w:val="both"/>
      </w:pPr>
      <w:r>
        <w:t>im Haus kirchlicher Dienste</w:t>
      </w:r>
    </w:p>
    <w:p w:rsidR="007C0679" w:rsidRDefault="007C0679" w:rsidP="007C0679">
      <w:pPr>
        <w:spacing w:line="276" w:lineRule="auto"/>
        <w:jc w:val="both"/>
      </w:pPr>
      <w:r>
        <w:t>der Evangelisch-lutherischen Landeskirche Hannovers</w:t>
      </w:r>
    </w:p>
    <w:p w:rsidR="007C0679" w:rsidRDefault="007C0679" w:rsidP="007C0679">
      <w:pPr>
        <w:spacing w:line="276" w:lineRule="auto"/>
        <w:jc w:val="both"/>
      </w:pPr>
      <w:r>
        <w:t>Archivstraße 3</w:t>
      </w:r>
    </w:p>
    <w:p w:rsidR="007C0679" w:rsidRDefault="007C0679" w:rsidP="007C0679">
      <w:pPr>
        <w:spacing w:line="276" w:lineRule="auto"/>
        <w:jc w:val="both"/>
      </w:pPr>
      <w:r>
        <w:t>30169 Hannover</w:t>
      </w:r>
    </w:p>
    <w:p w:rsidR="007C0679" w:rsidRDefault="007C0679" w:rsidP="007C0679">
      <w:pPr>
        <w:spacing w:line="276" w:lineRule="auto"/>
        <w:jc w:val="both"/>
      </w:pPr>
      <w:r>
        <w:t xml:space="preserve">E-Mail: </w:t>
      </w:r>
      <w:hyperlink r:id="rId5" w:history="1">
        <w:r>
          <w:rPr>
            <w:rStyle w:val="Hyperlink"/>
          </w:rPr>
          <w:t>busse@kirchliche-dienste.de</w:t>
        </w:r>
      </w:hyperlink>
    </w:p>
    <w:p w:rsidR="007C0679" w:rsidRDefault="007C0679" w:rsidP="007C0679">
      <w:pPr>
        <w:spacing w:line="276" w:lineRule="auto"/>
        <w:jc w:val="both"/>
      </w:pPr>
      <w:r>
        <w:t>Tel.: 0511 1241 410</w:t>
      </w:r>
    </w:p>
    <w:p w:rsidR="007C0679" w:rsidRPr="00C16EB1" w:rsidRDefault="007C0679" w:rsidP="007C0679">
      <w:pPr>
        <w:spacing w:line="276" w:lineRule="auto"/>
        <w:jc w:val="both"/>
        <w:rPr>
          <w:b/>
          <w:sz w:val="28"/>
          <w:szCs w:val="28"/>
        </w:rPr>
      </w:pPr>
      <w:bookmarkStart w:id="0" w:name="_GoBack"/>
      <w:bookmarkEnd w:id="0"/>
    </w:p>
    <w:sectPr w:rsidR="007C0679" w:rsidRPr="00C16E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27604"/>
    <w:multiLevelType w:val="hybridMultilevel"/>
    <w:tmpl w:val="F5A2E862"/>
    <w:lvl w:ilvl="0" w:tplc="22AA439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8"/>
    <w:rsid w:val="000008E9"/>
    <w:rsid w:val="00006423"/>
    <w:rsid w:val="00006FE1"/>
    <w:rsid w:val="0001735A"/>
    <w:rsid w:val="00021189"/>
    <w:rsid w:val="00042245"/>
    <w:rsid w:val="00046356"/>
    <w:rsid w:val="0007582B"/>
    <w:rsid w:val="000C40D6"/>
    <w:rsid w:val="000E07FC"/>
    <w:rsid w:val="000E647E"/>
    <w:rsid w:val="000F29CD"/>
    <w:rsid w:val="001269AB"/>
    <w:rsid w:val="001331F0"/>
    <w:rsid w:val="0014763D"/>
    <w:rsid w:val="001845DE"/>
    <w:rsid w:val="00193B3B"/>
    <w:rsid w:val="00196E17"/>
    <w:rsid w:val="001B548B"/>
    <w:rsid w:val="001C468C"/>
    <w:rsid w:val="001C771D"/>
    <w:rsid w:val="001D55B4"/>
    <w:rsid w:val="001F03A2"/>
    <w:rsid w:val="002035F6"/>
    <w:rsid w:val="00206C14"/>
    <w:rsid w:val="00215F2E"/>
    <w:rsid w:val="00243ADD"/>
    <w:rsid w:val="00255E16"/>
    <w:rsid w:val="0025696D"/>
    <w:rsid w:val="00265DBC"/>
    <w:rsid w:val="00267CA5"/>
    <w:rsid w:val="00273E2D"/>
    <w:rsid w:val="00286F1A"/>
    <w:rsid w:val="00291756"/>
    <w:rsid w:val="002B34B5"/>
    <w:rsid w:val="002D515C"/>
    <w:rsid w:val="002D7C60"/>
    <w:rsid w:val="003020F0"/>
    <w:rsid w:val="00326843"/>
    <w:rsid w:val="0033298C"/>
    <w:rsid w:val="00340B24"/>
    <w:rsid w:val="003410E6"/>
    <w:rsid w:val="003439D2"/>
    <w:rsid w:val="00371ED7"/>
    <w:rsid w:val="00371FFC"/>
    <w:rsid w:val="00376B8C"/>
    <w:rsid w:val="00386090"/>
    <w:rsid w:val="0039002D"/>
    <w:rsid w:val="003908A6"/>
    <w:rsid w:val="003945CF"/>
    <w:rsid w:val="003C2AD6"/>
    <w:rsid w:val="00401A03"/>
    <w:rsid w:val="0041038C"/>
    <w:rsid w:val="004133A5"/>
    <w:rsid w:val="00416C68"/>
    <w:rsid w:val="00421D77"/>
    <w:rsid w:val="00430FD8"/>
    <w:rsid w:val="004368ED"/>
    <w:rsid w:val="00440388"/>
    <w:rsid w:val="00441A1B"/>
    <w:rsid w:val="00453A50"/>
    <w:rsid w:val="004569B4"/>
    <w:rsid w:val="0047238A"/>
    <w:rsid w:val="0047400F"/>
    <w:rsid w:val="00494451"/>
    <w:rsid w:val="00496EC8"/>
    <w:rsid w:val="004971B2"/>
    <w:rsid w:val="004A31DB"/>
    <w:rsid w:val="004B50E5"/>
    <w:rsid w:val="004E6A82"/>
    <w:rsid w:val="004F362B"/>
    <w:rsid w:val="0051142A"/>
    <w:rsid w:val="005204B8"/>
    <w:rsid w:val="00525316"/>
    <w:rsid w:val="00533707"/>
    <w:rsid w:val="005525BB"/>
    <w:rsid w:val="005549A8"/>
    <w:rsid w:val="00555A13"/>
    <w:rsid w:val="00563C9F"/>
    <w:rsid w:val="0056783F"/>
    <w:rsid w:val="005737D9"/>
    <w:rsid w:val="00576180"/>
    <w:rsid w:val="005778B1"/>
    <w:rsid w:val="00581C57"/>
    <w:rsid w:val="00583DD4"/>
    <w:rsid w:val="00585FB7"/>
    <w:rsid w:val="00586ECD"/>
    <w:rsid w:val="005910B6"/>
    <w:rsid w:val="005E4D69"/>
    <w:rsid w:val="006122F4"/>
    <w:rsid w:val="006229F9"/>
    <w:rsid w:val="0066780A"/>
    <w:rsid w:val="006728C4"/>
    <w:rsid w:val="00685FE5"/>
    <w:rsid w:val="006A5807"/>
    <w:rsid w:val="006A6236"/>
    <w:rsid w:val="006C21DA"/>
    <w:rsid w:val="006C341E"/>
    <w:rsid w:val="006F6F7D"/>
    <w:rsid w:val="00706FE0"/>
    <w:rsid w:val="007249DE"/>
    <w:rsid w:val="007600B1"/>
    <w:rsid w:val="007649EC"/>
    <w:rsid w:val="007663B2"/>
    <w:rsid w:val="00770D60"/>
    <w:rsid w:val="00793E17"/>
    <w:rsid w:val="007A77F0"/>
    <w:rsid w:val="007C0679"/>
    <w:rsid w:val="007C348A"/>
    <w:rsid w:val="007C6CEE"/>
    <w:rsid w:val="007F71D4"/>
    <w:rsid w:val="00817E5A"/>
    <w:rsid w:val="00841BE5"/>
    <w:rsid w:val="00863042"/>
    <w:rsid w:val="0088263A"/>
    <w:rsid w:val="008A2F2F"/>
    <w:rsid w:val="008A4B68"/>
    <w:rsid w:val="008B39DA"/>
    <w:rsid w:val="009040E1"/>
    <w:rsid w:val="00905535"/>
    <w:rsid w:val="0094541A"/>
    <w:rsid w:val="00964621"/>
    <w:rsid w:val="00970687"/>
    <w:rsid w:val="00971E20"/>
    <w:rsid w:val="00975BDD"/>
    <w:rsid w:val="009B2835"/>
    <w:rsid w:val="009C6877"/>
    <w:rsid w:val="009E1A51"/>
    <w:rsid w:val="009E3E9A"/>
    <w:rsid w:val="00A251F8"/>
    <w:rsid w:val="00A41068"/>
    <w:rsid w:val="00A526E0"/>
    <w:rsid w:val="00A5466F"/>
    <w:rsid w:val="00A84477"/>
    <w:rsid w:val="00A85574"/>
    <w:rsid w:val="00A900F9"/>
    <w:rsid w:val="00A96DA7"/>
    <w:rsid w:val="00AD4158"/>
    <w:rsid w:val="00AD5370"/>
    <w:rsid w:val="00B138F6"/>
    <w:rsid w:val="00B23EB0"/>
    <w:rsid w:val="00B45CEC"/>
    <w:rsid w:val="00B5359C"/>
    <w:rsid w:val="00B6375E"/>
    <w:rsid w:val="00B67269"/>
    <w:rsid w:val="00B81FDB"/>
    <w:rsid w:val="00B84901"/>
    <w:rsid w:val="00BA53A7"/>
    <w:rsid w:val="00BB79F8"/>
    <w:rsid w:val="00BC3A16"/>
    <w:rsid w:val="00BE0831"/>
    <w:rsid w:val="00BE2319"/>
    <w:rsid w:val="00BE5B16"/>
    <w:rsid w:val="00C02118"/>
    <w:rsid w:val="00C04070"/>
    <w:rsid w:val="00C16EB1"/>
    <w:rsid w:val="00C34338"/>
    <w:rsid w:val="00C414DF"/>
    <w:rsid w:val="00C5726C"/>
    <w:rsid w:val="00C67812"/>
    <w:rsid w:val="00C7563C"/>
    <w:rsid w:val="00C80C16"/>
    <w:rsid w:val="00C93978"/>
    <w:rsid w:val="00CC0573"/>
    <w:rsid w:val="00CC61A3"/>
    <w:rsid w:val="00CD6606"/>
    <w:rsid w:val="00CE5875"/>
    <w:rsid w:val="00D0274C"/>
    <w:rsid w:val="00D367FB"/>
    <w:rsid w:val="00D412DE"/>
    <w:rsid w:val="00D54E42"/>
    <w:rsid w:val="00D861A0"/>
    <w:rsid w:val="00D870C3"/>
    <w:rsid w:val="00DB4D10"/>
    <w:rsid w:val="00DB7149"/>
    <w:rsid w:val="00DE0CDC"/>
    <w:rsid w:val="00E03498"/>
    <w:rsid w:val="00E14AC2"/>
    <w:rsid w:val="00E1789C"/>
    <w:rsid w:val="00E27925"/>
    <w:rsid w:val="00E61700"/>
    <w:rsid w:val="00E61E06"/>
    <w:rsid w:val="00E80F5E"/>
    <w:rsid w:val="00E903D0"/>
    <w:rsid w:val="00E90529"/>
    <w:rsid w:val="00E906E1"/>
    <w:rsid w:val="00E9071A"/>
    <w:rsid w:val="00EB01B3"/>
    <w:rsid w:val="00EB17CC"/>
    <w:rsid w:val="00EC3183"/>
    <w:rsid w:val="00ED2A40"/>
    <w:rsid w:val="00EE1558"/>
    <w:rsid w:val="00EE5938"/>
    <w:rsid w:val="00EF05BE"/>
    <w:rsid w:val="00EF3B54"/>
    <w:rsid w:val="00EF7250"/>
    <w:rsid w:val="00F01B50"/>
    <w:rsid w:val="00F03106"/>
    <w:rsid w:val="00F261AB"/>
    <w:rsid w:val="00F3495A"/>
    <w:rsid w:val="00F46868"/>
    <w:rsid w:val="00F61871"/>
    <w:rsid w:val="00F61BB8"/>
    <w:rsid w:val="00F64E57"/>
    <w:rsid w:val="00F935C6"/>
    <w:rsid w:val="00FA08FA"/>
    <w:rsid w:val="00FC0252"/>
    <w:rsid w:val="00FC1E0D"/>
    <w:rsid w:val="00FE0809"/>
    <w:rsid w:val="00FE3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209A"/>
  <w15:docId w15:val="{78ADC475-A07A-4762-978D-B6F3A706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 w:type="character" w:customStyle="1" w:styleId="highlight">
    <w:name w:val="highlight"/>
    <w:basedOn w:val="Absatz-Standardschriftart"/>
    <w:rsid w:val="00421D77"/>
  </w:style>
  <w:style w:type="paragraph" w:styleId="Listenabsatz">
    <w:name w:val="List Paragraph"/>
    <w:basedOn w:val="Standard"/>
    <w:uiPriority w:val="34"/>
    <w:qFormat/>
    <w:rsid w:val="0041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281566408">
      <w:bodyDiv w:val="1"/>
      <w:marLeft w:val="0"/>
      <w:marRight w:val="0"/>
      <w:marTop w:val="0"/>
      <w:marBottom w:val="0"/>
      <w:divBdr>
        <w:top w:val="none" w:sz="0" w:space="0" w:color="auto"/>
        <w:left w:val="none" w:sz="0" w:space="0" w:color="auto"/>
        <w:bottom w:val="none" w:sz="0" w:space="0" w:color="auto"/>
        <w:right w:val="none" w:sz="0" w:space="0" w:color="auto"/>
      </w:divBdr>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se@kirchliche-dienst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48</cp:revision>
  <cp:lastPrinted>2019-03-26T07:27:00Z</cp:lastPrinted>
  <dcterms:created xsi:type="dcterms:W3CDTF">2020-04-14T13:33:00Z</dcterms:created>
  <dcterms:modified xsi:type="dcterms:W3CDTF">2021-01-19T16:23:00Z</dcterms:modified>
</cp:coreProperties>
</file>