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C16" w:rsidRPr="00C16EB1" w:rsidRDefault="00446E3C" w:rsidP="00F01446">
      <w:pPr>
        <w:spacing w:line="276" w:lineRule="auto"/>
        <w:jc w:val="both"/>
        <w:rPr>
          <w:b/>
          <w:sz w:val="28"/>
          <w:szCs w:val="28"/>
        </w:rPr>
      </w:pPr>
      <w:r>
        <w:rPr>
          <w:b/>
          <w:sz w:val="28"/>
          <w:szCs w:val="28"/>
        </w:rPr>
        <w:t>D</w:t>
      </w:r>
      <w:r w:rsidR="0036254D">
        <w:rPr>
          <w:b/>
          <w:sz w:val="28"/>
          <w:szCs w:val="28"/>
        </w:rPr>
        <w:t>ienst</w:t>
      </w:r>
    </w:p>
    <w:p w:rsidR="00727657" w:rsidRDefault="00727657" w:rsidP="00F01446">
      <w:pPr>
        <w:spacing w:line="276" w:lineRule="auto"/>
        <w:jc w:val="both"/>
        <w:rPr>
          <w:sz w:val="28"/>
          <w:szCs w:val="28"/>
        </w:rPr>
      </w:pPr>
    </w:p>
    <w:p w:rsidR="003574F3" w:rsidRDefault="003574F3" w:rsidP="00F01446">
      <w:pPr>
        <w:spacing w:line="276" w:lineRule="auto"/>
        <w:jc w:val="both"/>
        <w:rPr>
          <w:sz w:val="28"/>
          <w:szCs w:val="28"/>
        </w:rPr>
      </w:pPr>
      <w:r>
        <w:rPr>
          <w:sz w:val="28"/>
          <w:szCs w:val="28"/>
        </w:rPr>
        <w:t xml:space="preserve">In Erinnerung ist mir die alte Küsterin einer </w:t>
      </w:r>
      <w:r w:rsidR="000A4C1B">
        <w:rPr>
          <w:sz w:val="28"/>
          <w:szCs w:val="28"/>
        </w:rPr>
        <w:t>Dorf</w:t>
      </w:r>
      <w:r>
        <w:rPr>
          <w:sz w:val="28"/>
          <w:szCs w:val="28"/>
        </w:rPr>
        <w:t>gemeinde</w:t>
      </w:r>
      <w:r w:rsidR="000A4C1B">
        <w:rPr>
          <w:sz w:val="28"/>
          <w:szCs w:val="28"/>
        </w:rPr>
        <w:t xml:space="preserve">. An der großen klassizistischen </w:t>
      </w:r>
      <w:r>
        <w:rPr>
          <w:sz w:val="28"/>
          <w:szCs w:val="28"/>
        </w:rPr>
        <w:t xml:space="preserve">Kirche </w:t>
      </w:r>
      <w:r w:rsidR="000A4C1B">
        <w:rPr>
          <w:sz w:val="28"/>
          <w:szCs w:val="28"/>
        </w:rPr>
        <w:t>war e</w:t>
      </w:r>
      <w:r>
        <w:rPr>
          <w:sz w:val="28"/>
          <w:szCs w:val="28"/>
        </w:rPr>
        <w:t xml:space="preserve">in </w:t>
      </w:r>
      <w:r w:rsidR="00650E6B">
        <w:rPr>
          <w:sz w:val="28"/>
          <w:szCs w:val="28"/>
        </w:rPr>
        <w:t>mächtiger</w:t>
      </w:r>
      <w:r>
        <w:rPr>
          <w:sz w:val="28"/>
          <w:szCs w:val="28"/>
        </w:rPr>
        <w:t xml:space="preserve"> Wehrturm</w:t>
      </w:r>
      <w:r w:rsidR="000A4C1B">
        <w:rPr>
          <w:sz w:val="28"/>
          <w:szCs w:val="28"/>
        </w:rPr>
        <w:t xml:space="preserve"> und u</w:t>
      </w:r>
      <w:r>
        <w:rPr>
          <w:sz w:val="28"/>
          <w:szCs w:val="28"/>
        </w:rPr>
        <w:t xml:space="preserve">m die Kirche der alte Kirchhof. </w:t>
      </w:r>
      <w:r w:rsidR="00727657">
        <w:rPr>
          <w:sz w:val="28"/>
          <w:szCs w:val="28"/>
        </w:rPr>
        <w:t xml:space="preserve">Links </w:t>
      </w:r>
      <w:r w:rsidR="00650E6B">
        <w:rPr>
          <w:sz w:val="28"/>
          <w:szCs w:val="28"/>
        </w:rPr>
        <w:t xml:space="preserve">davon lag </w:t>
      </w:r>
      <w:r w:rsidR="00727657">
        <w:rPr>
          <w:sz w:val="28"/>
          <w:szCs w:val="28"/>
        </w:rPr>
        <w:t xml:space="preserve">das Pfarrhaus </w:t>
      </w:r>
      <w:r w:rsidR="000A4C1B">
        <w:rPr>
          <w:sz w:val="28"/>
          <w:szCs w:val="28"/>
        </w:rPr>
        <w:t>u</w:t>
      </w:r>
      <w:r>
        <w:rPr>
          <w:sz w:val="28"/>
          <w:szCs w:val="28"/>
        </w:rPr>
        <w:t xml:space="preserve">nd an der rechten Seite des </w:t>
      </w:r>
      <w:r w:rsidR="000A4C1B">
        <w:rPr>
          <w:sz w:val="28"/>
          <w:szCs w:val="28"/>
        </w:rPr>
        <w:t>Kirchw</w:t>
      </w:r>
      <w:r>
        <w:rPr>
          <w:sz w:val="28"/>
          <w:szCs w:val="28"/>
        </w:rPr>
        <w:t xml:space="preserve">egs das alte Küsterhaus. Niedrig und aus Fachwerk. Da wohnte </w:t>
      </w:r>
      <w:r w:rsidR="00727657">
        <w:rPr>
          <w:sz w:val="28"/>
          <w:szCs w:val="28"/>
        </w:rPr>
        <w:t xml:space="preserve">Tante </w:t>
      </w:r>
      <w:r>
        <w:rPr>
          <w:sz w:val="28"/>
          <w:szCs w:val="28"/>
        </w:rPr>
        <w:t xml:space="preserve">Elfriede mit ihren weit über 70 Jahren und der blau gemusterten Kittelschürze. Sie gehörte zu dem Ensemble dazu wie die Gebäude selbst. </w:t>
      </w:r>
    </w:p>
    <w:p w:rsidR="003574F3" w:rsidRDefault="003574F3" w:rsidP="00F01446">
      <w:pPr>
        <w:spacing w:line="276" w:lineRule="auto"/>
        <w:jc w:val="both"/>
        <w:rPr>
          <w:sz w:val="28"/>
          <w:szCs w:val="28"/>
        </w:rPr>
      </w:pPr>
    </w:p>
    <w:p w:rsidR="00821FBB" w:rsidRDefault="003574F3" w:rsidP="00F01446">
      <w:pPr>
        <w:spacing w:line="276" w:lineRule="auto"/>
        <w:jc w:val="both"/>
        <w:rPr>
          <w:sz w:val="28"/>
          <w:szCs w:val="28"/>
        </w:rPr>
      </w:pPr>
      <w:r>
        <w:rPr>
          <w:sz w:val="28"/>
          <w:szCs w:val="28"/>
        </w:rPr>
        <w:t xml:space="preserve">Sie machte alles mit Bedacht. Fegte lieber als staubzusaugen. </w:t>
      </w:r>
      <w:r w:rsidR="00C47CE9">
        <w:rPr>
          <w:sz w:val="28"/>
          <w:szCs w:val="28"/>
        </w:rPr>
        <w:t>Kehrte</w:t>
      </w:r>
      <w:r>
        <w:rPr>
          <w:sz w:val="28"/>
          <w:szCs w:val="28"/>
        </w:rPr>
        <w:t xml:space="preserve"> auch die Straße und den Kirchvorplatz. Sie werkelte den ganzen Tag zwischen Haus</w:t>
      </w:r>
      <w:r w:rsidR="00C47CE9">
        <w:rPr>
          <w:sz w:val="28"/>
          <w:szCs w:val="28"/>
        </w:rPr>
        <w:t>,</w:t>
      </w:r>
      <w:r>
        <w:rPr>
          <w:sz w:val="28"/>
          <w:szCs w:val="28"/>
        </w:rPr>
        <w:t xml:space="preserve"> </w:t>
      </w:r>
      <w:r w:rsidR="00C47CE9">
        <w:rPr>
          <w:sz w:val="28"/>
          <w:szCs w:val="28"/>
        </w:rPr>
        <w:t>G</w:t>
      </w:r>
      <w:r>
        <w:rPr>
          <w:sz w:val="28"/>
          <w:szCs w:val="28"/>
        </w:rPr>
        <w:t xml:space="preserve">arten und der Kirche mit dem umgebenden Friedhof. Sie machte </w:t>
      </w:r>
      <w:r w:rsidR="00C47CE9">
        <w:rPr>
          <w:sz w:val="28"/>
          <w:szCs w:val="28"/>
        </w:rPr>
        <w:t xml:space="preserve">im Dorf </w:t>
      </w:r>
      <w:r>
        <w:rPr>
          <w:sz w:val="28"/>
          <w:szCs w:val="28"/>
        </w:rPr>
        <w:t xml:space="preserve">alles zu Fuß und manchmal mit dem Fahrrad. Aus dem </w:t>
      </w:r>
      <w:r w:rsidR="00C47CE9">
        <w:rPr>
          <w:sz w:val="28"/>
          <w:szCs w:val="28"/>
        </w:rPr>
        <w:t>Ort</w:t>
      </w:r>
      <w:r>
        <w:rPr>
          <w:sz w:val="28"/>
          <w:szCs w:val="28"/>
        </w:rPr>
        <w:t xml:space="preserve"> kam sie fast nie heraus. </w:t>
      </w:r>
      <w:r w:rsidR="001B5C0D">
        <w:rPr>
          <w:sz w:val="28"/>
          <w:szCs w:val="28"/>
        </w:rPr>
        <w:t xml:space="preserve">Alle kannten sie und </w:t>
      </w:r>
      <w:r>
        <w:rPr>
          <w:sz w:val="28"/>
          <w:szCs w:val="28"/>
        </w:rPr>
        <w:t>sie kannte jeden</w:t>
      </w:r>
      <w:r w:rsidR="001B5C0D">
        <w:rPr>
          <w:sz w:val="28"/>
          <w:szCs w:val="28"/>
        </w:rPr>
        <w:t>. Immer hatte sie Zeit für ein Wort.</w:t>
      </w:r>
      <w:r w:rsidR="0030110C">
        <w:rPr>
          <w:sz w:val="28"/>
          <w:szCs w:val="28"/>
        </w:rPr>
        <w:t xml:space="preserve"> </w:t>
      </w:r>
    </w:p>
    <w:p w:rsidR="00821FBB" w:rsidRDefault="00821FBB" w:rsidP="00F01446">
      <w:pPr>
        <w:spacing w:line="276" w:lineRule="auto"/>
        <w:jc w:val="both"/>
        <w:rPr>
          <w:sz w:val="28"/>
          <w:szCs w:val="28"/>
        </w:rPr>
      </w:pPr>
    </w:p>
    <w:p w:rsidR="003574F3" w:rsidRDefault="003574F3" w:rsidP="00F01446">
      <w:pPr>
        <w:spacing w:line="276" w:lineRule="auto"/>
        <w:jc w:val="both"/>
        <w:rPr>
          <w:sz w:val="28"/>
          <w:szCs w:val="28"/>
        </w:rPr>
      </w:pPr>
      <w:r>
        <w:rPr>
          <w:sz w:val="28"/>
          <w:szCs w:val="28"/>
        </w:rPr>
        <w:t xml:space="preserve">Sie war das Gegenteil von modern. Sie war alt und altmodisch. Sie machte die ganzen schnellen Dinge nicht mit. Sie hatte ein Telefon. Aber das war </w:t>
      </w:r>
      <w:r w:rsidR="00F01446">
        <w:rPr>
          <w:sz w:val="28"/>
          <w:szCs w:val="28"/>
        </w:rPr>
        <w:t xml:space="preserve">es schon </w:t>
      </w:r>
      <w:r w:rsidR="00727657">
        <w:rPr>
          <w:sz w:val="28"/>
          <w:szCs w:val="28"/>
        </w:rPr>
        <w:t xml:space="preserve">an </w:t>
      </w:r>
      <w:r>
        <w:rPr>
          <w:sz w:val="28"/>
          <w:szCs w:val="28"/>
        </w:rPr>
        <w:t>moderner Technik. Sonst hielt sie sich immer noch an ihren Kohleofen. Es brauchte alles seine Zeit. Aber es geschah auch alles mit Bedacht. Und - deshalb erzähle ich von ihr – es hatte alles für sie Bedeutung.</w:t>
      </w:r>
    </w:p>
    <w:p w:rsidR="00727657" w:rsidRDefault="00727657" w:rsidP="00F01446">
      <w:pPr>
        <w:spacing w:line="276" w:lineRule="auto"/>
        <w:jc w:val="both"/>
        <w:rPr>
          <w:sz w:val="28"/>
          <w:szCs w:val="28"/>
        </w:rPr>
      </w:pPr>
    </w:p>
    <w:p w:rsidR="003574F3" w:rsidRPr="005B77F4" w:rsidRDefault="00196068" w:rsidP="00F01446">
      <w:pPr>
        <w:spacing w:line="276" w:lineRule="auto"/>
        <w:jc w:val="both"/>
        <w:rPr>
          <w:rFonts w:eastAsia="Calibri"/>
          <w:i/>
          <w:sz w:val="28"/>
          <w:szCs w:val="28"/>
        </w:rPr>
      </w:pPr>
      <w:r w:rsidRPr="00F01446">
        <w:rPr>
          <w:i/>
          <w:sz w:val="28"/>
          <w:szCs w:val="28"/>
        </w:rPr>
        <w:t>Wisst ihr nicht, dass euer Leib ein Tempel des Heiligen Geistes ist, der in euch ist und den ihr von Gott habt? </w:t>
      </w:r>
      <w:r w:rsidR="005B77F4">
        <w:rPr>
          <w:i/>
          <w:sz w:val="28"/>
          <w:szCs w:val="28"/>
        </w:rPr>
        <w:t>D</w:t>
      </w:r>
      <w:r w:rsidRPr="00F01446">
        <w:rPr>
          <w:i/>
          <w:sz w:val="28"/>
          <w:szCs w:val="28"/>
        </w:rPr>
        <w:t>arum preist Gott mit eurem Leibe (1. Kor. 6)</w:t>
      </w:r>
      <w:r w:rsidR="005B77F4">
        <w:rPr>
          <w:i/>
          <w:sz w:val="28"/>
          <w:szCs w:val="28"/>
        </w:rPr>
        <w:t>.</w:t>
      </w:r>
      <w:r w:rsidR="005B77F4">
        <w:rPr>
          <w:rFonts w:eastAsia="Calibri"/>
          <w:i/>
          <w:sz w:val="28"/>
          <w:szCs w:val="28"/>
        </w:rPr>
        <w:t xml:space="preserve"> </w:t>
      </w:r>
      <w:r w:rsidR="003574F3">
        <w:rPr>
          <w:sz w:val="28"/>
          <w:szCs w:val="28"/>
        </w:rPr>
        <w:t>War jemand gestorben, läutete sie drei Mal zehn Minuten mit der Totenglocke</w:t>
      </w:r>
      <w:r w:rsidR="00F01446">
        <w:rPr>
          <w:sz w:val="28"/>
          <w:szCs w:val="28"/>
        </w:rPr>
        <w:t>, drei Schauer, wie sie es nannte</w:t>
      </w:r>
      <w:r w:rsidR="003574F3">
        <w:rPr>
          <w:sz w:val="28"/>
          <w:szCs w:val="28"/>
        </w:rPr>
        <w:t>. Sie programmierte nicht den Computer, sondern sie ging zwischen elf und zwölf drei Mal in die Kirche. Sie schaltete die Glocke an, wartete, ging wieder zu ihrem Haus, kam wieder zur Kirche, läutete wieder</w:t>
      </w:r>
      <w:r w:rsidR="00727657">
        <w:rPr>
          <w:sz w:val="28"/>
          <w:szCs w:val="28"/>
        </w:rPr>
        <w:t xml:space="preserve">, </w:t>
      </w:r>
      <w:r w:rsidR="00B14D1F">
        <w:rPr>
          <w:sz w:val="28"/>
          <w:szCs w:val="28"/>
        </w:rPr>
        <w:t xml:space="preserve">kürzte </w:t>
      </w:r>
      <w:r w:rsidR="00821FBB">
        <w:rPr>
          <w:sz w:val="28"/>
          <w:szCs w:val="28"/>
        </w:rPr>
        <w:t>ein</w:t>
      </w:r>
      <w:r w:rsidR="00B14D1F">
        <w:rPr>
          <w:sz w:val="28"/>
          <w:szCs w:val="28"/>
        </w:rPr>
        <w:t>en Docht, w</w:t>
      </w:r>
      <w:r w:rsidR="00727657">
        <w:rPr>
          <w:sz w:val="28"/>
          <w:szCs w:val="28"/>
        </w:rPr>
        <w:t>isch</w:t>
      </w:r>
      <w:r w:rsidR="00B14D1F">
        <w:rPr>
          <w:sz w:val="28"/>
          <w:szCs w:val="28"/>
        </w:rPr>
        <w:t>t</w:t>
      </w:r>
      <w:r w:rsidR="00727657">
        <w:rPr>
          <w:sz w:val="28"/>
          <w:szCs w:val="28"/>
        </w:rPr>
        <w:t>e etwas Staub weg</w:t>
      </w:r>
      <w:r w:rsidR="003574F3">
        <w:rPr>
          <w:sz w:val="28"/>
          <w:szCs w:val="28"/>
        </w:rPr>
        <w:t xml:space="preserve"> und so dauerte ihr Totengedenken eine ganze Stunde. Aber sie zählte </w:t>
      </w:r>
      <w:r w:rsidR="00821FBB">
        <w:rPr>
          <w:sz w:val="28"/>
          <w:szCs w:val="28"/>
        </w:rPr>
        <w:t>nicht</w:t>
      </w:r>
      <w:r w:rsidR="00F01446">
        <w:rPr>
          <w:sz w:val="28"/>
          <w:szCs w:val="28"/>
        </w:rPr>
        <w:t xml:space="preserve"> die </w:t>
      </w:r>
      <w:r w:rsidR="003574F3">
        <w:rPr>
          <w:sz w:val="28"/>
          <w:szCs w:val="28"/>
        </w:rPr>
        <w:t xml:space="preserve">Stunden. </w:t>
      </w:r>
      <w:r w:rsidR="00727657">
        <w:rPr>
          <w:sz w:val="28"/>
          <w:szCs w:val="28"/>
        </w:rPr>
        <w:t xml:space="preserve">Für sie zählte, dass diese Stunde </w:t>
      </w:r>
      <w:r w:rsidR="003574F3">
        <w:rPr>
          <w:sz w:val="28"/>
          <w:szCs w:val="28"/>
        </w:rPr>
        <w:t>wichtig</w:t>
      </w:r>
      <w:r w:rsidR="00727657">
        <w:rPr>
          <w:sz w:val="28"/>
          <w:szCs w:val="28"/>
        </w:rPr>
        <w:t xml:space="preserve"> war</w:t>
      </w:r>
      <w:r w:rsidR="003574F3">
        <w:rPr>
          <w:sz w:val="28"/>
          <w:szCs w:val="28"/>
        </w:rPr>
        <w:t>.</w:t>
      </w:r>
    </w:p>
    <w:p w:rsidR="003574F3" w:rsidRDefault="003574F3" w:rsidP="00F01446">
      <w:pPr>
        <w:spacing w:line="276" w:lineRule="auto"/>
        <w:jc w:val="both"/>
        <w:rPr>
          <w:sz w:val="28"/>
          <w:szCs w:val="28"/>
        </w:rPr>
      </w:pPr>
    </w:p>
    <w:p w:rsidR="007A14C1" w:rsidRDefault="003574F3" w:rsidP="00F01446">
      <w:pPr>
        <w:spacing w:line="276" w:lineRule="auto"/>
        <w:jc w:val="both"/>
        <w:rPr>
          <w:sz w:val="28"/>
          <w:szCs w:val="28"/>
        </w:rPr>
      </w:pPr>
      <w:r>
        <w:rPr>
          <w:sz w:val="28"/>
          <w:szCs w:val="28"/>
        </w:rPr>
        <w:t xml:space="preserve">Sie wollte aus dem Totenläuten keinen technischen Vorgang machen. Sie wollte </w:t>
      </w:r>
      <w:r w:rsidR="00F01446">
        <w:rPr>
          <w:sz w:val="28"/>
          <w:szCs w:val="28"/>
        </w:rPr>
        <w:t>persönlich</w:t>
      </w:r>
      <w:r>
        <w:rPr>
          <w:sz w:val="28"/>
          <w:szCs w:val="28"/>
        </w:rPr>
        <w:t xml:space="preserve"> dabei sein. </w:t>
      </w:r>
      <w:r w:rsidR="00B14D1F">
        <w:rPr>
          <w:sz w:val="28"/>
          <w:szCs w:val="28"/>
        </w:rPr>
        <w:t>Es war für sie e</w:t>
      </w:r>
      <w:r>
        <w:rPr>
          <w:sz w:val="28"/>
          <w:szCs w:val="28"/>
        </w:rPr>
        <w:t xml:space="preserve">in </w:t>
      </w:r>
      <w:proofErr w:type="spellStart"/>
      <w:r>
        <w:rPr>
          <w:sz w:val="28"/>
          <w:szCs w:val="28"/>
        </w:rPr>
        <w:t>Verstorbenendienst</w:t>
      </w:r>
      <w:proofErr w:type="spellEnd"/>
      <w:r>
        <w:rPr>
          <w:sz w:val="28"/>
          <w:szCs w:val="28"/>
        </w:rPr>
        <w:t xml:space="preserve"> und ein Gottesdienst. Es war für sie eine heilige Handlung. Ich er</w:t>
      </w:r>
      <w:r w:rsidR="00727657">
        <w:rPr>
          <w:sz w:val="28"/>
          <w:szCs w:val="28"/>
        </w:rPr>
        <w:t>innere mich daran</w:t>
      </w:r>
      <w:r>
        <w:rPr>
          <w:sz w:val="28"/>
          <w:szCs w:val="28"/>
        </w:rPr>
        <w:t xml:space="preserve">, weil etwas Weises darin lag. Es war die Haltung, dass </w:t>
      </w:r>
      <w:r w:rsidR="00F01446">
        <w:rPr>
          <w:sz w:val="28"/>
          <w:szCs w:val="28"/>
        </w:rPr>
        <w:t>man jeden</w:t>
      </w:r>
      <w:r>
        <w:rPr>
          <w:sz w:val="28"/>
          <w:szCs w:val="28"/>
        </w:rPr>
        <w:t xml:space="preserve"> Handgriff und jede Verrichtung so </w:t>
      </w:r>
      <w:r w:rsidR="00F01446">
        <w:rPr>
          <w:sz w:val="28"/>
          <w:szCs w:val="28"/>
        </w:rPr>
        <w:t>tun</w:t>
      </w:r>
      <w:r>
        <w:rPr>
          <w:sz w:val="28"/>
          <w:szCs w:val="28"/>
        </w:rPr>
        <w:t xml:space="preserve"> </w:t>
      </w:r>
      <w:r w:rsidR="00F01446">
        <w:rPr>
          <w:sz w:val="28"/>
          <w:szCs w:val="28"/>
        </w:rPr>
        <w:t>kann</w:t>
      </w:r>
      <w:r>
        <w:rPr>
          <w:sz w:val="28"/>
          <w:szCs w:val="28"/>
        </w:rPr>
        <w:t xml:space="preserve">, dass </w:t>
      </w:r>
      <w:r w:rsidR="00F01446">
        <w:rPr>
          <w:sz w:val="28"/>
          <w:szCs w:val="28"/>
        </w:rPr>
        <w:t>es</w:t>
      </w:r>
      <w:r>
        <w:rPr>
          <w:sz w:val="28"/>
          <w:szCs w:val="28"/>
        </w:rPr>
        <w:t xml:space="preserve"> Sinn und Bedeutung ha</w:t>
      </w:r>
      <w:r w:rsidR="00F01446">
        <w:rPr>
          <w:sz w:val="28"/>
          <w:szCs w:val="28"/>
        </w:rPr>
        <w:t>t</w:t>
      </w:r>
      <w:r>
        <w:rPr>
          <w:sz w:val="28"/>
          <w:szCs w:val="28"/>
        </w:rPr>
        <w:t>.</w:t>
      </w:r>
      <w:r w:rsidR="001B5C0D">
        <w:rPr>
          <w:sz w:val="28"/>
          <w:szCs w:val="28"/>
        </w:rPr>
        <w:t xml:space="preserve"> </w:t>
      </w:r>
      <w:r w:rsidR="00B14D1F">
        <w:rPr>
          <w:sz w:val="28"/>
          <w:szCs w:val="28"/>
        </w:rPr>
        <w:t xml:space="preserve">Weil sie in ihren Handgriffen </w:t>
      </w:r>
      <w:r w:rsidR="001B5C0D">
        <w:rPr>
          <w:sz w:val="28"/>
          <w:szCs w:val="28"/>
        </w:rPr>
        <w:t xml:space="preserve">so </w:t>
      </w:r>
      <w:r w:rsidR="00B14D1F">
        <w:rPr>
          <w:sz w:val="28"/>
          <w:szCs w:val="28"/>
        </w:rPr>
        <w:t xml:space="preserve">präsent war, </w:t>
      </w:r>
      <w:r w:rsidR="006F4F73">
        <w:rPr>
          <w:sz w:val="28"/>
          <w:szCs w:val="28"/>
        </w:rPr>
        <w:t>bekam</w:t>
      </w:r>
      <w:r w:rsidR="00B14D1F">
        <w:rPr>
          <w:sz w:val="28"/>
          <w:szCs w:val="28"/>
        </w:rPr>
        <w:t xml:space="preserve"> das</w:t>
      </w:r>
      <w:r w:rsidR="006F4F73">
        <w:rPr>
          <w:sz w:val="28"/>
          <w:szCs w:val="28"/>
        </w:rPr>
        <w:t xml:space="preserve">, was sie tat, seinen Wert. </w:t>
      </w:r>
    </w:p>
    <w:p w:rsidR="007A14C1" w:rsidRDefault="007A14C1" w:rsidP="00F01446">
      <w:pPr>
        <w:spacing w:line="276" w:lineRule="auto"/>
        <w:jc w:val="both"/>
        <w:rPr>
          <w:sz w:val="28"/>
          <w:szCs w:val="28"/>
        </w:rPr>
      </w:pPr>
    </w:p>
    <w:p w:rsidR="006F4F73" w:rsidRDefault="00B14D1F" w:rsidP="00F01446">
      <w:pPr>
        <w:spacing w:line="276" w:lineRule="auto"/>
        <w:jc w:val="both"/>
        <w:rPr>
          <w:sz w:val="28"/>
          <w:szCs w:val="28"/>
        </w:rPr>
      </w:pPr>
      <w:r>
        <w:rPr>
          <w:sz w:val="28"/>
          <w:szCs w:val="28"/>
        </w:rPr>
        <w:lastRenderedPageBreak/>
        <w:t>W</w:t>
      </w:r>
      <w:r w:rsidR="006F4F73">
        <w:rPr>
          <w:sz w:val="28"/>
          <w:szCs w:val="28"/>
        </w:rPr>
        <w:t>ie sie die Altardecke glatt strich. Oder wie sie das Abendmahlsgeschirr zurechtrückte. S</w:t>
      </w:r>
      <w:r w:rsidR="00F01446">
        <w:rPr>
          <w:sz w:val="28"/>
          <w:szCs w:val="28"/>
        </w:rPr>
        <w:t>ie</w:t>
      </w:r>
      <w:r w:rsidR="006F4F73">
        <w:rPr>
          <w:sz w:val="28"/>
          <w:szCs w:val="28"/>
        </w:rPr>
        <w:t xml:space="preserve"> tat </w:t>
      </w:r>
      <w:r w:rsidR="00F01446">
        <w:rPr>
          <w:sz w:val="28"/>
          <w:szCs w:val="28"/>
        </w:rPr>
        <w:t>das</w:t>
      </w:r>
      <w:r w:rsidR="006F4F73">
        <w:rPr>
          <w:sz w:val="28"/>
          <w:szCs w:val="28"/>
        </w:rPr>
        <w:t xml:space="preserve"> nie nebenbei. Man hatte den Eindruck, sie wollte eigentlich ni</w:t>
      </w:r>
      <w:r w:rsidR="00F01446">
        <w:rPr>
          <w:sz w:val="28"/>
          <w:szCs w:val="28"/>
        </w:rPr>
        <w:t>chts</w:t>
      </w:r>
      <w:r w:rsidR="006F4F73">
        <w:rPr>
          <w:sz w:val="28"/>
          <w:szCs w:val="28"/>
        </w:rPr>
        <w:t xml:space="preserve"> nebenbei tun, sondern es immer mit ihrer Haltung zu et</w:t>
      </w:r>
      <w:r w:rsidR="00F01446">
        <w:rPr>
          <w:sz w:val="28"/>
          <w:szCs w:val="28"/>
        </w:rPr>
        <w:t>was Bedeutendem</w:t>
      </w:r>
      <w:r w:rsidR="006F4F73">
        <w:rPr>
          <w:sz w:val="28"/>
          <w:szCs w:val="28"/>
        </w:rPr>
        <w:t xml:space="preserve"> machen. Das drückte sie mit ihrem mageren, aber immer noch flinken Körper aus und sah einem in die Augen, wenn man mit ihr ein paar Worte wechselte. Man hatte das Gefühl, dass ihr auch jede kurze Begegnung etwas bedeutete, dass ihr die Menschen etwas bedeuteten, nicht nur die Toten, sondern auch die Lebenden.</w:t>
      </w:r>
    </w:p>
    <w:p w:rsidR="006F4F73" w:rsidRDefault="006F4F73" w:rsidP="00F01446">
      <w:pPr>
        <w:spacing w:line="276" w:lineRule="auto"/>
        <w:jc w:val="both"/>
        <w:rPr>
          <w:sz w:val="28"/>
          <w:szCs w:val="28"/>
        </w:rPr>
      </w:pPr>
    </w:p>
    <w:p w:rsidR="006F4F73" w:rsidRDefault="006F4F73" w:rsidP="00F01446">
      <w:pPr>
        <w:spacing w:line="276" w:lineRule="auto"/>
        <w:jc w:val="both"/>
        <w:rPr>
          <w:sz w:val="28"/>
          <w:szCs w:val="28"/>
        </w:rPr>
      </w:pPr>
      <w:r>
        <w:rPr>
          <w:sz w:val="28"/>
          <w:szCs w:val="28"/>
        </w:rPr>
        <w:t xml:space="preserve">Was ich von ihr gelernt habe, ist, dass es sich lohnt, ganz dabei zu sein. Vielleicht war sie nicht die </w:t>
      </w:r>
      <w:r w:rsidR="00F01446">
        <w:rPr>
          <w:sz w:val="28"/>
          <w:szCs w:val="28"/>
        </w:rPr>
        <w:t>S</w:t>
      </w:r>
      <w:r>
        <w:rPr>
          <w:sz w:val="28"/>
          <w:szCs w:val="28"/>
        </w:rPr>
        <w:t xml:space="preserve">chnellste und </w:t>
      </w:r>
      <w:r w:rsidR="00F01446">
        <w:rPr>
          <w:sz w:val="28"/>
          <w:szCs w:val="28"/>
        </w:rPr>
        <w:t>E</w:t>
      </w:r>
      <w:r>
        <w:rPr>
          <w:sz w:val="28"/>
          <w:szCs w:val="28"/>
        </w:rPr>
        <w:t>ffektivste, aber nichts war mit links gemacht. Und das war etwas, wofür man sie achtete und was den Menschen auch gut tat. Ich glaube, sie selber machte es auch zufrieden, selbst wenn das ganze Tagwerk nur aus Kleinigkeiten bestand. Es war eben trotzdem etwas wert.</w:t>
      </w:r>
    </w:p>
    <w:p w:rsidR="006F4F73" w:rsidRDefault="006F4F73" w:rsidP="00F01446">
      <w:pPr>
        <w:spacing w:line="276" w:lineRule="auto"/>
        <w:jc w:val="both"/>
        <w:rPr>
          <w:sz w:val="28"/>
          <w:szCs w:val="28"/>
        </w:rPr>
      </w:pPr>
    </w:p>
    <w:p w:rsidR="00C00257" w:rsidRDefault="006F4F73" w:rsidP="00F01446">
      <w:pPr>
        <w:spacing w:line="276" w:lineRule="auto"/>
        <w:jc w:val="both"/>
        <w:rPr>
          <w:sz w:val="28"/>
          <w:szCs w:val="28"/>
        </w:rPr>
      </w:pPr>
      <w:r>
        <w:rPr>
          <w:sz w:val="28"/>
          <w:szCs w:val="28"/>
        </w:rPr>
        <w:t>Ich unterhielt mich darüber mit einem jungen Mann</w:t>
      </w:r>
      <w:r w:rsidR="007B4483">
        <w:rPr>
          <w:sz w:val="28"/>
          <w:szCs w:val="28"/>
        </w:rPr>
        <w:t xml:space="preserve"> und a</w:t>
      </w:r>
      <w:bookmarkStart w:id="0" w:name="_GoBack"/>
      <w:bookmarkEnd w:id="0"/>
      <w:r>
        <w:rPr>
          <w:sz w:val="28"/>
          <w:szCs w:val="28"/>
        </w:rPr>
        <w:t xml:space="preserve">ls ich ihm erzählte, dass auch die kleinen Dinge ein Gottesdienst </w:t>
      </w:r>
      <w:r w:rsidR="00C00257">
        <w:rPr>
          <w:sz w:val="28"/>
          <w:szCs w:val="28"/>
        </w:rPr>
        <w:t>sein können</w:t>
      </w:r>
      <w:r>
        <w:rPr>
          <w:sz w:val="28"/>
          <w:szCs w:val="28"/>
        </w:rPr>
        <w:t xml:space="preserve">, </w:t>
      </w:r>
      <w:r w:rsidR="00C00257">
        <w:rPr>
          <w:sz w:val="28"/>
          <w:szCs w:val="28"/>
        </w:rPr>
        <w:t xml:space="preserve">fand er </w:t>
      </w:r>
      <w:r>
        <w:rPr>
          <w:sz w:val="28"/>
          <w:szCs w:val="28"/>
        </w:rPr>
        <w:t xml:space="preserve">das </w:t>
      </w:r>
      <w:r w:rsidR="00F01446">
        <w:rPr>
          <w:sz w:val="28"/>
          <w:szCs w:val="28"/>
        </w:rPr>
        <w:t xml:space="preserve">bestimmt </w:t>
      </w:r>
      <w:r w:rsidR="00C00257">
        <w:rPr>
          <w:sz w:val="28"/>
          <w:szCs w:val="28"/>
        </w:rPr>
        <w:t>altmodisch</w:t>
      </w:r>
      <w:r>
        <w:rPr>
          <w:sz w:val="28"/>
          <w:szCs w:val="28"/>
        </w:rPr>
        <w:t xml:space="preserve">. Aber er hat vielleicht verstanden, </w:t>
      </w:r>
      <w:r w:rsidR="00051C65">
        <w:rPr>
          <w:sz w:val="28"/>
          <w:szCs w:val="28"/>
        </w:rPr>
        <w:t xml:space="preserve">was ich meinte, </w:t>
      </w:r>
      <w:r>
        <w:rPr>
          <w:sz w:val="28"/>
          <w:szCs w:val="28"/>
        </w:rPr>
        <w:t>dass nur das eine Erinnerung wert ist, was man „mit Wert“ getan hat</w:t>
      </w:r>
      <w:r w:rsidR="00C00257">
        <w:rPr>
          <w:sz w:val="28"/>
          <w:szCs w:val="28"/>
        </w:rPr>
        <w:t>.</w:t>
      </w:r>
    </w:p>
    <w:p w:rsidR="006F4F73" w:rsidRDefault="00C00257" w:rsidP="00F01446">
      <w:pPr>
        <w:spacing w:line="276" w:lineRule="auto"/>
        <w:jc w:val="both"/>
        <w:rPr>
          <w:sz w:val="28"/>
          <w:szCs w:val="28"/>
        </w:rPr>
      </w:pPr>
      <w:r>
        <w:rPr>
          <w:sz w:val="28"/>
          <w:szCs w:val="28"/>
        </w:rPr>
        <w:t xml:space="preserve"> </w:t>
      </w:r>
    </w:p>
    <w:p w:rsidR="003B46BA" w:rsidRDefault="00187D07" w:rsidP="00F01446">
      <w:pPr>
        <w:spacing w:line="276" w:lineRule="auto"/>
        <w:jc w:val="both"/>
        <w:rPr>
          <w:sz w:val="28"/>
          <w:szCs w:val="28"/>
        </w:rPr>
      </w:pPr>
      <w:r>
        <w:rPr>
          <w:sz w:val="28"/>
          <w:szCs w:val="28"/>
        </w:rPr>
        <w:t>Ich erinnere mich gerne an Tante Elfriede</w:t>
      </w:r>
      <w:r w:rsidR="003574F3">
        <w:rPr>
          <w:sz w:val="28"/>
          <w:szCs w:val="28"/>
        </w:rPr>
        <w:t xml:space="preserve">. </w:t>
      </w:r>
      <w:r w:rsidR="003F0522">
        <w:rPr>
          <w:sz w:val="28"/>
          <w:szCs w:val="28"/>
        </w:rPr>
        <w:t xml:space="preserve">Nicht nur bei ihr </w:t>
      </w:r>
      <w:r w:rsidR="000C7837">
        <w:rPr>
          <w:sz w:val="28"/>
          <w:szCs w:val="28"/>
        </w:rPr>
        <w:t xml:space="preserve">besteht </w:t>
      </w:r>
      <w:r w:rsidR="003F0522">
        <w:rPr>
          <w:sz w:val="28"/>
          <w:szCs w:val="28"/>
        </w:rPr>
        <w:t xml:space="preserve">jeder Tag </w:t>
      </w:r>
      <w:r w:rsidR="00C47CE9">
        <w:rPr>
          <w:sz w:val="28"/>
          <w:szCs w:val="28"/>
        </w:rPr>
        <w:t xml:space="preserve">aus </w:t>
      </w:r>
      <w:r w:rsidR="003F0522">
        <w:rPr>
          <w:sz w:val="28"/>
          <w:szCs w:val="28"/>
        </w:rPr>
        <w:t xml:space="preserve">dem Herumpuzzeln mit </w:t>
      </w:r>
      <w:r w:rsidR="00C47CE9">
        <w:rPr>
          <w:sz w:val="28"/>
          <w:szCs w:val="28"/>
        </w:rPr>
        <w:t>vielen kleinen Dingen</w:t>
      </w:r>
      <w:r w:rsidR="006427E5">
        <w:rPr>
          <w:sz w:val="28"/>
          <w:szCs w:val="28"/>
        </w:rPr>
        <w:t>.</w:t>
      </w:r>
      <w:r w:rsidR="003574F3">
        <w:rPr>
          <w:sz w:val="28"/>
          <w:szCs w:val="28"/>
        </w:rPr>
        <w:t xml:space="preserve"> </w:t>
      </w:r>
      <w:r w:rsidR="006427E5">
        <w:rPr>
          <w:sz w:val="28"/>
          <w:szCs w:val="28"/>
        </w:rPr>
        <w:t>Bei der Arbeit die Dienstgeschäfte</w:t>
      </w:r>
      <w:r w:rsidR="003574F3">
        <w:rPr>
          <w:sz w:val="28"/>
          <w:szCs w:val="28"/>
        </w:rPr>
        <w:t xml:space="preserve">, zu Hause die Handwerker, </w:t>
      </w:r>
      <w:r w:rsidR="00C47CE9">
        <w:rPr>
          <w:sz w:val="28"/>
          <w:szCs w:val="28"/>
        </w:rPr>
        <w:t xml:space="preserve">etwas </w:t>
      </w:r>
      <w:r w:rsidR="003F0522">
        <w:rPr>
          <w:sz w:val="28"/>
          <w:szCs w:val="28"/>
        </w:rPr>
        <w:t xml:space="preserve">Zuhören am </w:t>
      </w:r>
      <w:r w:rsidR="003574F3">
        <w:rPr>
          <w:sz w:val="28"/>
          <w:szCs w:val="28"/>
        </w:rPr>
        <w:t>Telefon</w:t>
      </w:r>
      <w:r w:rsidR="006427E5">
        <w:rPr>
          <w:sz w:val="28"/>
          <w:szCs w:val="28"/>
        </w:rPr>
        <w:t>,</w:t>
      </w:r>
      <w:r w:rsidR="003574F3">
        <w:rPr>
          <w:sz w:val="28"/>
          <w:szCs w:val="28"/>
        </w:rPr>
        <w:t xml:space="preserve"> bei Opa Rasen mähen und Versicherungsbürokratie </w:t>
      </w:r>
      <w:r w:rsidR="003F0522">
        <w:rPr>
          <w:sz w:val="28"/>
          <w:szCs w:val="28"/>
        </w:rPr>
        <w:t>b</w:t>
      </w:r>
      <w:r w:rsidR="003574F3">
        <w:rPr>
          <w:sz w:val="28"/>
          <w:szCs w:val="28"/>
        </w:rPr>
        <w:t xml:space="preserve">eim Fernsehen. Manchmal </w:t>
      </w:r>
      <w:r w:rsidR="00201C28">
        <w:rPr>
          <w:sz w:val="28"/>
          <w:szCs w:val="28"/>
        </w:rPr>
        <w:t>ist es so</w:t>
      </w:r>
      <w:r w:rsidR="003574F3">
        <w:rPr>
          <w:sz w:val="28"/>
          <w:szCs w:val="28"/>
        </w:rPr>
        <w:t>, wie Paulus sagt: „Ihr gehört nicht euch selbst.“</w:t>
      </w:r>
      <w:r w:rsidR="0030110C">
        <w:rPr>
          <w:sz w:val="28"/>
          <w:szCs w:val="28"/>
        </w:rPr>
        <w:t xml:space="preserve"> </w:t>
      </w:r>
    </w:p>
    <w:p w:rsidR="003B46BA" w:rsidRDefault="003B46BA" w:rsidP="00F01446">
      <w:pPr>
        <w:spacing w:line="276" w:lineRule="auto"/>
        <w:jc w:val="both"/>
        <w:rPr>
          <w:sz w:val="28"/>
          <w:szCs w:val="28"/>
        </w:rPr>
      </w:pPr>
    </w:p>
    <w:p w:rsidR="008E057E" w:rsidRDefault="003574F3" w:rsidP="00F01446">
      <w:pPr>
        <w:spacing w:line="276" w:lineRule="auto"/>
        <w:jc w:val="both"/>
        <w:rPr>
          <w:sz w:val="28"/>
          <w:szCs w:val="28"/>
        </w:rPr>
      </w:pPr>
      <w:r>
        <w:rPr>
          <w:sz w:val="28"/>
          <w:szCs w:val="28"/>
        </w:rPr>
        <w:t>Aber er meint es anders</w:t>
      </w:r>
      <w:r w:rsidR="00C00257">
        <w:rPr>
          <w:sz w:val="28"/>
          <w:szCs w:val="28"/>
        </w:rPr>
        <w:t>,</w:t>
      </w:r>
      <w:r>
        <w:rPr>
          <w:sz w:val="28"/>
          <w:szCs w:val="28"/>
        </w:rPr>
        <w:t xml:space="preserve"> </w:t>
      </w:r>
      <w:r w:rsidR="00C00257">
        <w:rPr>
          <w:sz w:val="28"/>
          <w:szCs w:val="28"/>
        </w:rPr>
        <w:t>n</w:t>
      </w:r>
      <w:r>
        <w:rPr>
          <w:sz w:val="28"/>
          <w:szCs w:val="28"/>
        </w:rPr>
        <w:t>ämlich so wie die Küsterin. „Wisst ihr nicht, dass euer Leib ein Tempel des Heiligen Geis</w:t>
      </w:r>
      <w:r w:rsidR="00693985">
        <w:rPr>
          <w:sz w:val="28"/>
          <w:szCs w:val="28"/>
        </w:rPr>
        <w:t>tes ist</w:t>
      </w:r>
      <w:r>
        <w:rPr>
          <w:sz w:val="28"/>
          <w:szCs w:val="28"/>
        </w:rPr>
        <w:t xml:space="preserve">?“ Wie wäre das, wenn alles Tun und Laufen in Dienst genommen wäre? </w:t>
      </w:r>
      <w:r w:rsidR="00CE33E0">
        <w:rPr>
          <w:sz w:val="28"/>
          <w:szCs w:val="28"/>
        </w:rPr>
        <w:t>Sozusagen Tempeldienst.</w:t>
      </w:r>
      <w:r>
        <w:rPr>
          <w:sz w:val="28"/>
          <w:szCs w:val="28"/>
        </w:rPr>
        <w:t xml:space="preserve"> Wenn es also nicht nur das ist, was es selbst zu sein scheint, sondern von einem Geist durchdrungen </w:t>
      </w:r>
      <w:r w:rsidR="00BC5ADE">
        <w:rPr>
          <w:sz w:val="28"/>
          <w:szCs w:val="28"/>
        </w:rPr>
        <w:t>ist</w:t>
      </w:r>
      <w:r>
        <w:rPr>
          <w:sz w:val="28"/>
          <w:szCs w:val="28"/>
        </w:rPr>
        <w:t>. Das Profane des Alltags h</w:t>
      </w:r>
      <w:r w:rsidR="00693985">
        <w:rPr>
          <w:sz w:val="28"/>
          <w:szCs w:val="28"/>
        </w:rPr>
        <w:t>ätte</w:t>
      </w:r>
      <w:r>
        <w:rPr>
          <w:sz w:val="28"/>
          <w:szCs w:val="28"/>
        </w:rPr>
        <w:t xml:space="preserve"> </w:t>
      </w:r>
      <w:r w:rsidR="00693985">
        <w:rPr>
          <w:sz w:val="28"/>
          <w:szCs w:val="28"/>
        </w:rPr>
        <w:t>dann</w:t>
      </w:r>
      <w:r>
        <w:rPr>
          <w:sz w:val="28"/>
          <w:szCs w:val="28"/>
        </w:rPr>
        <w:t xml:space="preserve"> ein heiliges Geheimnis.</w:t>
      </w:r>
    </w:p>
    <w:p w:rsidR="00F77DC4" w:rsidRDefault="00F77DC4" w:rsidP="00F77DC4">
      <w:pPr>
        <w:jc w:val="both"/>
      </w:pPr>
    </w:p>
    <w:p w:rsidR="00F77DC4" w:rsidRDefault="00F77DC4" w:rsidP="00F77DC4">
      <w:pPr>
        <w:jc w:val="both"/>
        <w:rPr>
          <w:sz w:val="22"/>
          <w:szCs w:val="22"/>
        </w:rPr>
      </w:pPr>
      <w:r>
        <w:t>Henning Busse</w:t>
      </w:r>
    </w:p>
    <w:p w:rsidR="00F77DC4" w:rsidRDefault="00F77DC4" w:rsidP="00F77DC4">
      <w:pPr>
        <w:jc w:val="both"/>
      </w:pPr>
      <w:r>
        <w:t>Landespastor für Männerarbeit</w:t>
      </w:r>
    </w:p>
    <w:p w:rsidR="00F77DC4" w:rsidRDefault="00F77DC4" w:rsidP="00F77DC4">
      <w:pPr>
        <w:jc w:val="both"/>
      </w:pPr>
      <w:r>
        <w:t>im Haus kirchlicher Dienste</w:t>
      </w:r>
    </w:p>
    <w:p w:rsidR="00F77DC4" w:rsidRDefault="00F77DC4" w:rsidP="00F77DC4">
      <w:pPr>
        <w:jc w:val="both"/>
      </w:pPr>
      <w:r>
        <w:t>der Evangelisch-lutherischen Landeskirche Hannovers</w:t>
      </w:r>
    </w:p>
    <w:p w:rsidR="00F77DC4" w:rsidRDefault="00F77DC4" w:rsidP="00F77DC4">
      <w:pPr>
        <w:jc w:val="both"/>
      </w:pPr>
      <w:r>
        <w:t>Archivstraße 3, 30169 Hannover</w:t>
      </w:r>
    </w:p>
    <w:p w:rsidR="00F77DC4" w:rsidRDefault="00F77DC4" w:rsidP="00F77DC4">
      <w:pPr>
        <w:jc w:val="both"/>
      </w:pPr>
      <w:r>
        <w:t xml:space="preserve">E-Mail: </w:t>
      </w:r>
      <w:hyperlink r:id="rId4" w:history="1">
        <w:r>
          <w:rPr>
            <w:rStyle w:val="Hyperlink"/>
          </w:rPr>
          <w:t>busse@kirchliche-dienste.de</w:t>
        </w:r>
      </w:hyperlink>
    </w:p>
    <w:p w:rsidR="00F77DC4" w:rsidRDefault="00F77DC4" w:rsidP="00F77DC4">
      <w:pPr>
        <w:jc w:val="both"/>
        <w:rPr>
          <w:sz w:val="28"/>
          <w:szCs w:val="28"/>
        </w:rPr>
      </w:pPr>
      <w:r>
        <w:t>Tel.: 0511 1241 410</w:t>
      </w:r>
    </w:p>
    <w:sectPr w:rsidR="00F77D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Linotype">
    <w:panose1 w:val="020B0604030504040204"/>
    <w:charset w:val="00"/>
    <w:family w:val="swiss"/>
    <w:pitch w:val="variable"/>
    <w:sig w:usb0="000000F7" w:usb1="00000000"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068"/>
    <w:rsid w:val="000008E9"/>
    <w:rsid w:val="00006423"/>
    <w:rsid w:val="0001735A"/>
    <w:rsid w:val="00021189"/>
    <w:rsid w:val="00051C65"/>
    <w:rsid w:val="0007582B"/>
    <w:rsid w:val="000A4C1B"/>
    <w:rsid w:val="000C40D6"/>
    <w:rsid w:val="000C7837"/>
    <w:rsid w:val="000E07FC"/>
    <w:rsid w:val="000E647E"/>
    <w:rsid w:val="000F29CD"/>
    <w:rsid w:val="001269AB"/>
    <w:rsid w:val="001331F0"/>
    <w:rsid w:val="00187D07"/>
    <w:rsid w:val="00193B3B"/>
    <w:rsid w:val="00196068"/>
    <w:rsid w:val="001B548B"/>
    <w:rsid w:val="001B5C0D"/>
    <w:rsid w:val="001C468C"/>
    <w:rsid w:val="001F03A2"/>
    <w:rsid w:val="00201C28"/>
    <w:rsid w:val="002035F6"/>
    <w:rsid w:val="00206C14"/>
    <w:rsid w:val="0025696D"/>
    <w:rsid w:val="00267CA5"/>
    <w:rsid w:val="00273E2D"/>
    <w:rsid w:val="00286F1A"/>
    <w:rsid w:val="00291756"/>
    <w:rsid w:val="002B34B5"/>
    <w:rsid w:val="002D515C"/>
    <w:rsid w:val="002D7C60"/>
    <w:rsid w:val="0030110C"/>
    <w:rsid w:val="003020F0"/>
    <w:rsid w:val="0033298C"/>
    <w:rsid w:val="00340B24"/>
    <w:rsid w:val="003410E6"/>
    <w:rsid w:val="003439D2"/>
    <w:rsid w:val="003574F3"/>
    <w:rsid w:val="0036254D"/>
    <w:rsid w:val="003908A6"/>
    <w:rsid w:val="003945CF"/>
    <w:rsid w:val="003B46BA"/>
    <w:rsid w:val="003C2AD6"/>
    <w:rsid w:val="003F0522"/>
    <w:rsid w:val="00401A03"/>
    <w:rsid w:val="00430FD8"/>
    <w:rsid w:val="00440388"/>
    <w:rsid w:val="00441A1B"/>
    <w:rsid w:val="00446E3C"/>
    <w:rsid w:val="00453A50"/>
    <w:rsid w:val="004569B4"/>
    <w:rsid w:val="0047400F"/>
    <w:rsid w:val="00496EC8"/>
    <w:rsid w:val="004971B2"/>
    <w:rsid w:val="004A31DB"/>
    <w:rsid w:val="004B50E5"/>
    <w:rsid w:val="004F362B"/>
    <w:rsid w:val="0051142A"/>
    <w:rsid w:val="005204B8"/>
    <w:rsid w:val="00525316"/>
    <w:rsid w:val="00533707"/>
    <w:rsid w:val="005549A8"/>
    <w:rsid w:val="00555A13"/>
    <w:rsid w:val="00563C9F"/>
    <w:rsid w:val="0056783F"/>
    <w:rsid w:val="005737D9"/>
    <w:rsid w:val="00576180"/>
    <w:rsid w:val="005778B1"/>
    <w:rsid w:val="00581C57"/>
    <w:rsid w:val="00585FB7"/>
    <w:rsid w:val="005910B6"/>
    <w:rsid w:val="005B77F4"/>
    <w:rsid w:val="005E4D69"/>
    <w:rsid w:val="006122F4"/>
    <w:rsid w:val="006427E5"/>
    <w:rsid w:val="00650E6B"/>
    <w:rsid w:val="006728C4"/>
    <w:rsid w:val="00685FE5"/>
    <w:rsid w:val="00693985"/>
    <w:rsid w:val="006A5807"/>
    <w:rsid w:val="006A6236"/>
    <w:rsid w:val="006C21DA"/>
    <w:rsid w:val="006C341E"/>
    <w:rsid w:val="006F4F73"/>
    <w:rsid w:val="006F6F7D"/>
    <w:rsid w:val="007249DE"/>
    <w:rsid w:val="00727657"/>
    <w:rsid w:val="007600B1"/>
    <w:rsid w:val="00770D60"/>
    <w:rsid w:val="00793E17"/>
    <w:rsid w:val="007A14C1"/>
    <w:rsid w:val="007A77F0"/>
    <w:rsid w:val="007B4483"/>
    <w:rsid w:val="007C348A"/>
    <w:rsid w:val="00817E5A"/>
    <w:rsid w:val="00821FBB"/>
    <w:rsid w:val="00841BE5"/>
    <w:rsid w:val="008A4B68"/>
    <w:rsid w:val="008E057E"/>
    <w:rsid w:val="0094541A"/>
    <w:rsid w:val="00964621"/>
    <w:rsid w:val="00970687"/>
    <w:rsid w:val="00971E20"/>
    <w:rsid w:val="009B2835"/>
    <w:rsid w:val="009E1A51"/>
    <w:rsid w:val="009E3E9A"/>
    <w:rsid w:val="00A251F8"/>
    <w:rsid w:val="00A41068"/>
    <w:rsid w:val="00A5466F"/>
    <w:rsid w:val="00A84477"/>
    <w:rsid w:val="00A85574"/>
    <w:rsid w:val="00A96DA7"/>
    <w:rsid w:val="00AD4158"/>
    <w:rsid w:val="00B138F6"/>
    <w:rsid w:val="00B14D1F"/>
    <w:rsid w:val="00B23EB0"/>
    <w:rsid w:val="00B45CEC"/>
    <w:rsid w:val="00B5359C"/>
    <w:rsid w:val="00B6375E"/>
    <w:rsid w:val="00B67269"/>
    <w:rsid w:val="00B81FDB"/>
    <w:rsid w:val="00B84901"/>
    <w:rsid w:val="00BA41E7"/>
    <w:rsid w:val="00BA53A7"/>
    <w:rsid w:val="00BB79F8"/>
    <w:rsid w:val="00BC5ADE"/>
    <w:rsid w:val="00BE0831"/>
    <w:rsid w:val="00BE2319"/>
    <w:rsid w:val="00C00257"/>
    <w:rsid w:val="00C03FE9"/>
    <w:rsid w:val="00C04070"/>
    <w:rsid w:val="00C16EB1"/>
    <w:rsid w:val="00C34338"/>
    <w:rsid w:val="00C414DF"/>
    <w:rsid w:val="00C47CE9"/>
    <w:rsid w:val="00C5726C"/>
    <w:rsid w:val="00C67812"/>
    <w:rsid w:val="00C80C16"/>
    <w:rsid w:val="00C93978"/>
    <w:rsid w:val="00CC0573"/>
    <w:rsid w:val="00CC61A3"/>
    <w:rsid w:val="00CD6606"/>
    <w:rsid w:val="00CE33E0"/>
    <w:rsid w:val="00CE5875"/>
    <w:rsid w:val="00D0274C"/>
    <w:rsid w:val="00D367FB"/>
    <w:rsid w:val="00D412DE"/>
    <w:rsid w:val="00D54E42"/>
    <w:rsid w:val="00D861A0"/>
    <w:rsid w:val="00D870C3"/>
    <w:rsid w:val="00DB4D10"/>
    <w:rsid w:val="00DB7149"/>
    <w:rsid w:val="00DE0CDC"/>
    <w:rsid w:val="00E03498"/>
    <w:rsid w:val="00E14AC2"/>
    <w:rsid w:val="00E1789C"/>
    <w:rsid w:val="00E61700"/>
    <w:rsid w:val="00E61E06"/>
    <w:rsid w:val="00E80F5E"/>
    <w:rsid w:val="00E903D0"/>
    <w:rsid w:val="00E90529"/>
    <w:rsid w:val="00E9071A"/>
    <w:rsid w:val="00EB17CC"/>
    <w:rsid w:val="00ED2A40"/>
    <w:rsid w:val="00EE1558"/>
    <w:rsid w:val="00EF05BE"/>
    <w:rsid w:val="00EF7250"/>
    <w:rsid w:val="00F01446"/>
    <w:rsid w:val="00F03106"/>
    <w:rsid w:val="00F3495A"/>
    <w:rsid w:val="00F46868"/>
    <w:rsid w:val="00F61871"/>
    <w:rsid w:val="00F64E57"/>
    <w:rsid w:val="00F77DC4"/>
    <w:rsid w:val="00F935C6"/>
    <w:rsid w:val="00FA08FA"/>
    <w:rsid w:val="00FC0252"/>
    <w:rsid w:val="00FE08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4C664"/>
  <w15:docId w15:val="{244091FB-D118-4C13-AD0B-E6EAAED8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utiger Linotype" w:eastAsiaTheme="minorHAnsi" w:hAnsi="Frutiger Linotype"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0C16"/>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versenumber">
    <w:name w:val="versenumber"/>
    <w:basedOn w:val="Absatz-Standardschriftart"/>
    <w:rsid w:val="00FC0252"/>
  </w:style>
  <w:style w:type="character" w:styleId="Hervorhebung">
    <w:name w:val="Emphasis"/>
    <w:basedOn w:val="Absatz-Standardschriftart"/>
    <w:uiPriority w:val="20"/>
    <w:qFormat/>
    <w:rsid w:val="00F3495A"/>
    <w:rPr>
      <w:i/>
      <w:iCs/>
    </w:rPr>
  </w:style>
  <w:style w:type="character" w:styleId="Hyperlink">
    <w:name w:val="Hyperlink"/>
    <w:basedOn w:val="Absatz-Standardschriftart"/>
    <w:uiPriority w:val="99"/>
    <w:semiHidden/>
    <w:unhideWhenUsed/>
    <w:rsid w:val="00F3495A"/>
    <w:rPr>
      <w:color w:val="0000FF"/>
      <w:u w:val="single"/>
    </w:rPr>
  </w:style>
  <w:style w:type="paragraph" w:styleId="StandardWeb">
    <w:name w:val="Normal (Web)"/>
    <w:basedOn w:val="Standard"/>
    <w:uiPriority w:val="99"/>
    <w:unhideWhenUsed/>
    <w:rsid w:val="00555A13"/>
    <w:pPr>
      <w:spacing w:before="100" w:beforeAutospacing="1" w:after="100" w:afterAutospacing="1"/>
    </w:pPr>
  </w:style>
  <w:style w:type="paragraph" w:styleId="Sprechblasentext">
    <w:name w:val="Balloon Text"/>
    <w:basedOn w:val="Standard"/>
    <w:link w:val="SprechblasentextZchn"/>
    <w:uiPriority w:val="99"/>
    <w:semiHidden/>
    <w:unhideWhenUsed/>
    <w:rsid w:val="0094541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541A"/>
    <w:rPr>
      <w:rFonts w:ascii="Tahoma" w:hAnsi="Tahoma" w:cs="Tahoma"/>
      <w:sz w:val="16"/>
      <w:szCs w:val="16"/>
    </w:rPr>
  </w:style>
  <w:style w:type="character" w:customStyle="1" w:styleId="GottesdienstZchn">
    <w:name w:val="Gottesdienst Zchn"/>
    <w:link w:val="Gottesdienst"/>
    <w:locked/>
    <w:rsid w:val="00A84477"/>
    <w:rPr>
      <w:sz w:val="28"/>
      <w:szCs w:val="28"/>
    </w:rPr>
  </w:style>
  <w:style w:type="paragraph" w:customStyle="1" w:styleId="Gottesdienst">
    <w:name w:val="Gottesdienst"/>
    <w:basedOn w:val="Standard"/>
    <w:link w:val="GottesdienstZchn"/>
    <w:rsid w:val="00A84477"/>
    <w:pPr>
      <w:jc w:val="both"/>
    </w:pPr>
    <w:rPr>
      <w:rFonts w:ascii="Frutiger Linotype" w:eastAsiaTheme="minorHAnsi" w:hAnsi="Frutiger Linotype" w:cstheme="minorBidi"/>
      <w:sz w:val="28"/>
      <w:szCs w:val="28"/>
      <w:lang w:eastAsia="en-US"/>
    </w:rPr>
  </w:style>
  <w:style w:type="character" w:customStyle="1" w:styleId="st">
    <w:name w:val="st"/>
    <w:rsid w:val="00A84477"/>
  </w:style>
  <w:style w:type="paragraph" w:customStyle="1" w:styleId="Textkrper1">
    <w:name w:val="Textkörper1"/>
    <w:basedOn w:val="Standard"/>
    <w:rsid w:val="00C16EB1"/>
    <w:pPr>
      <w:widowControl w:val="0"/>
      <w:suppressAutoHyphens/>
    </w:pPr>
    <w:rPr>
      <w:rFonts w:ascii="TimesNewRomanPS" w:hAnsi="TimesNewRoman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463">
      <w:bodyDiv w:val="1"/>
      <w:marLeft w:val="0"/>
      <w:marRight w:val="0"/>
      <w:marTop w:val="0"/>
      <w:marBottom w:val="0"/>
      <w:divBdr>
        <w:top w:val="none" w:sz="0" w:space="0" w:color="auto"/>
        <w:left w:val="none" w:sz="0" w:space="0" w:color="auto"/>
        <w:bottom w:val="none" w:sz="0" w:space="0" w:color="auto"/>
        <w:right w:val="none" w:sz="0" w:space="0" w:color="auto"/>
      </w:divBdr>
    </w:div>
    <w:div w:id="511844225">
      <w:bodyDiv w:val="1"/>
      <w:marLeft w:val="0"/>
      <w:marRight w:val="0"/>
      <w:marTop w:val="0"/>
      <w:marBottom w:val="0"/>
      <w:divBdr>
        <w:top w:val="none" w:sz="0" w:space="0" w:color="auto"/>
        <w:left w:val="none" w:sz="0" w:space="0" w:color="auto"/>
        <w:bottom w:val="none" w:sz="0" w:space="0" w:color="auto"/>
        <w:right w:val="none" w:sz="0" w:space="0" w:color="auto"/>
      </w:divBdr>
      <w:divsChild>
        <w:div w:id="876356596">
          <w:marLeft w:val="0"/>
          <w:marRight w:val="0"/>
          <w:marTop w:val="0"/>
          <w:marBottom w:val="0"/>
          <w:divBdr>
            <w:top w:val="none" w:sz="0" w:space="0" w:color="auto"/>
            <w:left w:val="none" w:sz="0" w:space="0" w:color="auto"/>
            <w:bottom w:val="none" w:sz="0" w:space="0" w:color="auto"/>
            <w:right w:val="none" w:sz="0" w:space="0" w:color="auto"/>
          </w:divBdr>
        </w:div>
        <w:div w:id="1679381487">
          <w:marLeft w:val="0"/>
          <w:marRight w:val="0"/>
          <w:marTop w:val="0"/>
          <w:marBottom w:val="0"/>
          <w:divBdr>
            <w:top w:val="none" w:sz="0" w:space="0" w:color="auto"/>
            <w:left w:val="none" w:sz="0" w:space="0" w:color="auto"/>
            <w:bottom w:val="none" w:sz="0" w:space="0" w:color="auto"/>
            <w:right w:val="none" w:sz="0" w:space="0" w:color="auto"/>
          </w:divBdr>
        </w:div>
        <w:div w:id="351339475">
          <w:marLeft w:val="0"/>
          <w:marRight w:val="0"/>
          <w:marTop w:val="0"/>
          <w:marBottom w:val="0"/>
          <w:divBdr>
            <w:top w:val="none" w:sz="0" w:space="0" w:color="auto"/>
            <w:left w:val="none" w:sz="0" w:space="0" w:color="auto"/>
            <w:bottom w:val="none" w:sz="0" w:space="0" w:color="auto"/>
            <w:right w:val="none" w:sz="0" w:space="0" w:color="auto"/>
          </w:divBdr>
        </w:div>
        <w:div w:id="1023437504">
          <w:marLeft w:val="0"/>
          <w:marRight w:val="0"/>
          <w:marTop w:val="0"/>
          <w:marBottom w:val="0"/>
          <w:divBdr>
            <w:top w:val="none" w:sz="0" w:space="0" w:color="auto"/>
            <w:left w:val="none" w:sz="0" w:space="0" w:color="auto"/>
            <w:bottom w:val="none" w:sz="0" w:space="0" w:color="auto"/>
            <w:right w:val="none" w:sz="0" w:space="0" w:color="auto"/>
          </w:divBdr>
        </w:div>
        <w:div w:id="19862483">
          <w:marLeft w:val="0"/>
          <w:marRight w:val="0"/>
          <w:marTop w:val="0"/>
          <w:marBottom w:val="0"/>
          <w:divBdr>
            <w:top w:val="none" w:sz="0" w:space="0" w:color="auto"/>
            <w:left w:val="none" w:sz="0" w:space="0" w:color="auto"/>
            <w:bottom w:val="none" w:sz="0" w:space="0" w:color="auto"/>
            <w:right w:val="none" w:sz="0" w:space="0" w:color="auto"/>
          </w:divBdr>
        </w:div>
        <w:div w:id="432823246">
          <w:marLeft w:val="0"/>
          <w:marRight w:val="0"/>
          <w:marTop w:val="0"/>
          <w:marBottom w:val="0"/>
          <w:divBdr>
            <w:top w:val="none" w:sz="0" w:space="0" w:color="auto"/>
            <w:left w:val="none" w:sz="0" w:space="0" w:color="auto"/>
            <w:bottom w:val="none" w:sz="0" w:space="0" w:color="auto"/>
            <w:right w:val="none" w:sz="0" w:space="0" w:color="auto"/>
          </w:divBdr>
        </w:div>
      </w:divsChild>
    </w:div>
    <w:div w:id="525362427">
      <w:bodyDiv w:val="1"/>
      <w:marLeft w:val="0"/>
      <w:marRight w:val="0"/>
      <w:marTop w:val="0"/>
      <w:marBottom w:val="0"/>
      <w:divBdr>
        <w:top w:val="none" w:sz="0" w:space="0" w:color="auto"/>
        <w:left w:val="none" w:sz="0" w:space="0" w:color="auto"/>
        <w:bottom w:val="none" w:sz="0" w:space="0" w:color="auto"/>
        <w:right w:val="none" w:sz="0" w:space="0" w:color="auto"/>
      </w:divBdr>
    </w:div>
    <w:div w:id="571892542">
      <w:bodyDiv w:val="1"/>
      <w:marLeft w:val="0"/>
      <w:marRight w:val="0"/>
      <w:marTop w:val="0"/>
      <w:marBottom w:val="0"/>
      <w:divBdr>
        <w:top w:val="none" w:sz="0" w:space="0" w:color="auto"/>
        <w:left w:val="none" w:sz="0" w:space="0" w:color="auto"/>
        <w:bottom w:val="none" w:sz="0" w:space="0" w:color="auto"/>
        <w:right w:val="none" w:sz="0" w:space="0" w:color="auto"/>
      </w:divBdr>
    </w:div>
    <w:div w:id="748501952">
      <w:bodyDiv w:val="1"/>
      <w:marLeft w:val="0"/>
      <w:marRight w:val="0"/>
      <w:marTop w:val="0"/>
      <w:marBottom w:val="0"/>
      <w:divBdr>
        <w:top w:val="none" w:sz="0" w:space="0" w:color="auto"/>
        <w:left w:val="none" w:sz="0" w:space="0" w:color="auto"/>
        <w:bottom w:val="none" w:sz="0" w:space="0" w:color="auto"/>
        <w:right w:val="none" w:sz="0" w:space="0" w:color="auto"/>
      </w:divBdr>
    </w:div>
    <w:div w:id="809328156">
      <w:bodyDiv w:val="1"/>
      <w:marLeft w:val="0"/>
      <w:marRight w:val="0"/>
      <w:marTop w:val="0"/>
      <w:marBottom w:val="0"/>
      <w:divBdr>
        <w:top w:val="none" w:sz="0" w:space="0" w:color="auto"/>
        <w:left w:val="none" w:sz="0" w:space="0" w:color="auto"/>
        <w:bottom w:val="none" w:sz="0" w:space="0" w:color="auto"/>
        <w:right w:val="none" w:sz="0" w:space="0" w:color="auto"/>
      </w:divBdr>
      <w:divsChild>
        <w:div w:id="60636771">
          <w:marLeft w:val="0"/>
          <w:marRight w:val="0"/>
          <w:marTop w:val="0"/>
          <w:marBottom w:val="0"/>
          <w:divBdr>
            <w:top w:val="none" w:sz="0" w:space="0" w:color="auto"/>
            <w:left w:val="none" w:sz="0" w:space="0" w:color="auto"/>
            <w:bottom w:val="none" w:sz="0" w:space="0" w:color="auto"/>
            <w:right w:val="none" w:sz="0" w:space="0" w:color="auto"/>
          </w:divBdr>
        </w:div>
        <w:div w:id="2046052649">
          <w:marLeft w:val="0"/>
          <w:marRight w:val="0"/>
          <w:marTop w:val="0"/>
          <w:marBottom w:val="0"/>
          <w:divBdr>
            <w:top w:val="none" w:sz="0" w:space="0" w:color="auto"/>
            <w:left w:val="none" w:sz="0" w:space="0" w:color="auto"/>
            <w:bottom w:val="none" w:sz="0" w:space="0" w:color="auto"/>
            <w:right w:val="none" w:sz="0" w:space="0" w:color="auto"/>
          </w:divBdr>
        </w:div>
        <w:div w:id="1297375541">
          <w:marLeft w:val="0"/>
          <w:marRight w:val="0"/>
          <w:marTop w:val="0"/>
          <w:marBottom w:val="0"/>
          <w:divBdr>
            <w:top w:val="none" w:sz="0" w:space="0" w:color="auto"/>
            <w:left w:val="none" w:sz="0" w:space="0" w:color="auto"/>
            <w:bottom w:val="none" w:sz="0" w:space="0" w:color="auto"/>
            <w:right w:val="none" w:sz="0" w:space="0" w:color="auto"/>
          </w:divBdr>
        </w:div>
        <w:div w:id="1338339176">
          <w:marLeft w:val="0"/>
          <w:marRight w:val="0"/>
          <w:marTop w:val="0"/>
          <w:marBottom w:val="0"/>
          <w:divBdr>
            <w:top w:val="none" w:sz="0" w:space="0" w:color="auto"/>
            <w:left w:val="none" w:sz="0" w:space="0" w:color="auto"/>
            <w:bottom w:val="none" w:sz="0" w:space="0" w:color="auto"/>
            <w:right w:val="none" w:sz="0" w:space="0" w:color="auto"/>
          </w:divBdr>
        </w:div>
        <w:div w:id="444227204">
          <w:marLeft w:val="0"/>
          <w:marRight w:val="0"/>
          <w:marTop w:val="0"/>
          <w:marBottom w:val="0"/>
          <w:divBdr>
            <w:top w:val="none" w:sz="0" w:space="0" w:color="auto"/>
            <w:left w:val="none" w:sz="0" w:space="0" w:color="auto"/>
            <w:bottom w:val="none" w:sz="0" w:space="0" w:color="auto"/>
            <w:right w:val="none" w:sz="0" w:space="0" w:color="auto"/>
          </w:divBdr>
        </w:div>
        <w:div w:id="219831040">
          <w:marLeft w:val="0"/>
          <w:marRight w:val="0"/>
          <w:marTop w:val="0"/>
          <w:marBottom w:val="0"/>
          <w:divBdr>
            <w:top w:val="none" w:sz="0" w:space="0" w:color="auto"/>
            <w:left w:val="none" w:sz="0" w:space="0" w:color="auto"/>
            <w:bottom w:val="none" w:sz="0" w:space="0" w:color="auto"/>
            <w:right w:val="none" w:sz="0" w:space="0" w:color="auto"/>
          </w:divBdr>
        </w:div>
      </w:divsChild>
    </w:div>
    <w:div w:id="1006057585">
      <w:bodyDiv w:val="1"/>
      <w:marLeft w:val="0"/>
      <w:marRight w:val="0"/>
      <w:marTop w:val="0"/>
      <w:marBottom w:val="0"/>
      <w:divBdr>
        <w:top w:val="none" w:sz="0" w:space="0" w:color="auto"/>
        <w:left w:val="none" w:sz="0" w:space="0" w:color="auto"/>
        <w:bottom w:val="none" w:sz="0" w:space="0" w:color="auto"/>
        <w:right w:val="none" w:sz="0" w:space="0" w:color="auto"/>
      </w:divBdr>
      <w:divsChild>
        <w:div w:id="668405465">
          <w:marLeft w:val="0"/>
          <w:marRight w:val="0"/>
          <w:marTop w:val="0"/>
          <w:marBottom w:val="0"/>
          <w:divBdr>
            <w:top w:val="none" w:sz="0" w:space="0" w:color="auto"/>
            <w:left w:val="none" w:sz="0" w:space="0" w:color="auto"/>
            <w:bottom w:val="none" w:sz="0" w:space="0" w:color="auto"/>
            <w:right w:val="none" w:sz="0" w:space="0" w:color="auto"/>
          </w:divBdr>
        </w:div>
        <w:div w:id="336813215">
          <w:marLeft w:val="0"/>
          <w:marRight w:val="0"/>
          <w:marTop w:val="0"/>
          <w:marBottom w:val="0"/>
          <w:divBdr>
            <w:top w:val="none" w:sz="0" w:space="0" w:color="auto"/>
            <w:left w:val="none" w:sz="0" w:space="0" w:color="auto"/>
            <w:bottom w:val="none" w:sz="0" w:space="0" w:color="auto"/>
            <w:right w:val="none" w:sz="0" w:space="0" w:color="auto"/>
          </w:divBdr>
        </w:div>
        <w:div w:id="1573467484">
          <w:marLeft w:val="0"/>
          <w:marRight w:val="0"/>
          <w:marTop w:val="0"/>
          <w:marBottom w:val="0"/>
          <w:divBdr>
            <w:top w:val="none" w:sz="0" w:space="0" w:color="auto"/>
            <w:left w:val="none" w:sz="0" w:space="0" w:color="auto"/>
            <w:bottom w:val="none" w:sz="0" w:space="0" w:color="auto"/>
            <w:right w:val="none" w:sz="0" w:space="0" w:color="auto"/>
          </w:divBdr>
        </w:div>
        <w:div w:id="784932674">
          <w:marLeft w:val="0"/>
          <w:marRight w:val="0"/>
          <w:marTop w:val="0"/>
          <w:marBottom w:val="0"/>
          <w:divBdr>
            <w:top w:val="none" w:sz="0" w:space="0" w:color="auto"/>
            <w:left w:val="none" w:sz="0" w:space="0" w:color="auto"/>
            <w:bottom w:val="none" w:sz="0" w:space="0" w:color="auto"/>
            <w:right w:val="none" w:sz="0" w:space="0" w:color="auto"/>
          </w:divBdr>
        </w:div>
      </w:divsChild>
    </w:div>
    <w:div w:id="172139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usse@kirchliche-dienst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3888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Busse, Henning</dc:creator>
  <cp:lastModifiedBy>Busse, Henning</cp:lastModifiedBy>
  <cp:revision>28</cp:revision>
  <cp:lastPrinted>2019-03-26T07:27:00Z</cp:lastPrinted>
  <dcterms:created xsi:type="dcterms:W3CDTF">2020-04-16T08:06:00Z</dcterms:created>
  <dcterms:modified xsi:type="dcterms:W3CDTF">2021-04-10T12:47:00Z</dcterms:modified>
</cp:coreProperties>
</file>